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附件:</w:t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2019年市级残疾人事业补助经费(第二批)安排表</w:t>
      </w:r>
    </w:p>
    <w:p>
      <w:pPr>
        <w:snapToGrid w:val="0"/>
        <w:ind w:firstLine="552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单位：万元</w:t>
      </w:r>
    </w:p>
    <w:tbl>
      <w:tblPr>
        <w:tblStyle w:val="11"/>
        <w:tblW w:w="14091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0"/>
        <w:gridCol w:w="992"/>
        <w:gridCol w:w="850"/>
        <w:gridCol w:w="851"/>
        <w:gridCol w:w="850"/>
        <w:gridCol w:w="709"/>
        <w:gridCol w:w="992"/>
        <w:gridCol w:w="851"/>
        <w:gridCol w:w="851"/>
        <w:gridCol w:w="609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残疾人教育资助经费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2018年残疾评定经费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托养机构经费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居家托养经费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残疾人工作示范社区（村）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hint="eastAsia" w:asciiTheme="majorEastAsia" w:hAnsiTheme="majorEastAsia" w:eastAsiaTheme="majorEastAsia"/>
                <w:sz w:val="21"/>
                <w:szCs w:val="21"/>
              </w:rPr>
              <w:t>残疾人康复经费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  <w:t>其他残疾人事业费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备  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市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残联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76.7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30.58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46.2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市碧云残疾人托养服务中心经费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30.58万，残疾人康复经费46.2万（一日捐中列支）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市特殊教育学校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残疾人技能教育和扶残助学经费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市第五人民医院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0.796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0.796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市第一中医医院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残疾人康复中心（医院）设备购置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  <w:t>赫山区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55.57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11.47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eastAsia" w:asciiTheme="majorEastAsia" w:hAnsiTheme="majorEastAsia" w:eastAsiaTheme="majorEastAsia"/>
                <w:sz w:val="21"/>
                <w:szCs w:val="21"/>
              </w:rPr>
              <w:t>3.1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eastAsia" w:asciiTheme="majorEastAsia" w:hAnsiTheme="majorEastAsia" w:eastAsiaTheme="majorEastAsia"/>
                <w:sz w:val="21"/>
                <w:szCs w:val="21"/>
                <w:lang w:val="zh-CN"/>
              </w:rPr>
              <w:t>7.2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0"/>
              <w:snapToGrid w:val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益阳市第三人民医院3.1万元；赫山区残疾人托养服务中心7.2万元；桃花仑街道铁铺岭社区、桃花仑街道茶亭街社区、赫山街道银东社区、赫山街道赫山社区、赫山街道茂林社区、赫山街道东风岭社区、金银山街道栗公港社区、金银山街道虎形山社区、新市渡镇新华社区、桃花仑街道环保路社区、桃花仑街道龙洲路社区、龙光桥街道五龙坝村、龙光桥街道天成垸村、泥江口镇蛇山村、会龙山街道红星社区、会龙山街道志溪河社区各2万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  <w:t>资阳区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19.012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eastAsia" w:asciiTheme="majorEastAsia" w:hAnsiTheme="majorEastAsia" w:eastAsiaTheme="majorEastAsia"/>
                <w:sz w:val="21"/>
                <w:szCs w:val="21"/>
              </w:rPr>
              <w:t>1.452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0"/>
              <w:snapToGrid w:val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益阳市人民医院1.452万元；汽车路街道南岳宫社区、汽车路街道文昌阁社区、汽车路街道贺家桥社区、汽车路街道建设街社区、大码头街道金花坪社区、大码头街道临兴街社区各2万元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  <w:t>安化县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18.8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eastAsia" w:asciiTheme="majorEastAsia" w:hAnsiTheme="majorEastAsia" w:eastAsiaTheme="majorEastAsia"/>
                <w:sz w:val="21"/>
                <w:szCs w:val="21"/>
                <w:lang w:val="zh-CN"/>
              </w:rPr>
              <w:t>10.8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0"/>
              <w:snapToGrid w:val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安化县残疾人托养服务中心10.8万元；大福镇江福村、江南镇金田社区村、梅城镇黄泥村、高明乡驿头铺村各2万元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  <w:t>桃江县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14.4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14.4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桃江县牛田镇敬老院贫困重度残疾人照护试点9万元；桃江县残疾人托养服务中心5.4万元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  <w:t>南县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eastAsia" w:asciiTheme="majorEastAsia" w:hAnsiTheme="majorEastAsia" w:eastAsiaTheme="majorEastAsia"/>
                <w:sz w:val="21"/>
                <w:szCs w:val="21"/>
                <w:lang w:val="zh-CN"/>
              </w:rPr>
              <w:t>17.84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eastAsia" w:asciiTheme="majorEastAsia" w:hAnsiTheme="majorEastAsia" w:eastAsiaTheme="majorEastAsia"/>
                <w:sz w:val="21"/>
                <w:szCs w:val="21"/>
                <w:lang w:val="zh-CN"/>
              </w:rPr>
              <w:t>15.84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0"/>
              <w:snapToGrid w:val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南县残疾人托养服务中心15.84万元；茅草街镇康正社区2万元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  <w:t>沅江市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Style w:val="32"/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eastAsia" w:asciiTheme="majorEastAsia" w:hAnsiTheme="majorEastAsia" w:eastAsiaTheme="majorEastAsia"/>
                <w:sz w:val="21"/>
                <w:szCs w:val="21"/>
                <w:lang w:val="zh-CN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0"/>
              <w:snapToGrid w:val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沅江市南洞庭残疾人托养服务中心6万元；沅江市阳光家园养护服务有限公司6万元；阳罗洲镇侯龙村、草尾镇长乐村、南大膳镇南渔口村各2万元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  <w:t>大通湖区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eastAsia" w:asciiTheme="majorEastAsia" w:hAnsiTheme="majorEastAsia" w:eastAsiaTheme="majorEastAsia"/>
                <w:sz w:val="21"/>
                <w:szCs w:val="21"/>
              </w:rPr>
              <w:t>5.49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0.65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大通湖区人民医院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0.65万元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hint="eastAsia" w:asciiTheme="majorEastAsia" w:hAnsiTheme="majorEastAsia" w:eastAsiaTheme="majorEastAsia"/>
                <w:sz w:val="21"/>
                <w:szCs w:val="21"/>
              </w:rPr>
              <w:t>高新区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Style w:val="32"/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Style w:val="32"/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朝阳街道金山社区2万元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1"/>
                <w:rFonts w:asciiTheme="majorEastAsia" w:hAnsiTheme="majorEastAsia" w:eastAsiaTheme="majorEastAsia"/>
                <w:sz w:val="21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instrText xml:space="preserve"> =SUM(ABOVE) \* MERGEFORMAT </w:instrText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fldChar w:fldCharType="separate"/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t>468.688</w:t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instrText xml:space="preserve"> =SUM(ABOVE) \* MERGEFORMAT </w:instrText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fldChar w:fldCharType="separate"/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t>20.07</w:t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begin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instrText xml:space="preserve"> =SUM(ABOVE) \* MERGEFORMAT </w:instrTex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separate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t>5.998</w: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begin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instrText xml:space="preserve"> =SUM(ABOVE) \* MERGEFORMAT </w:instrTex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separate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t>90.82</w: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begin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instrText xml:space="preserve"> =SUM(ABOVE) \* MERGEFORMAT </w:instrTex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separate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t>3.6</w: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Style w:val="32"/>
                <w:rFonts w:asciiTheme="majorEastAsia" w:hAnsiTheme="majorEastAsia" w:eastAsiaTheme="majorEastAsia"/>
                <w:sz w:val="21"/>
                <w:szCs w:val="21"/>
                <w:lang w:val="zh-CN"/>
              </w:rPr>
            </w:pP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begin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instrText xml:space="preserve"> =SUM(ABOVE) \* MERGEFORMAT </w:instrTex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separate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t>62</w: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  <w:lang w:eastAsia="zh-CN"/>
              </w:rPr>
              <w:fldChar w:fldCharType="begin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  <w:lang w:eastAsia="zh-CN"/>
              </w:rPr>
              <w:instrText xml:space="preserve"> =SUM(ABOVE) \* MERGEFORMAT </w:instrTex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  <w:lang w:eastAsia="zh-CN"/>
              </w:rPr>
              <w:fldChar w:fldCharType="separate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  <w:lang w:eastAsia="zh-CN"/>
              </w:rPr>
              <w:t>46.2</w: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0"/>
              <w:snapToGrid w:val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  <w:lang w:eastAsia="zh-CN"/>
              </w:rPr>
              <w:fldChar w:fldCharType="begin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  <w:lang w:eastAsia="zh-CN"/>
              </w:rPr>
              <w:instrText xml:space="preserve"> =SUM(above) \* MERGEFORMAT </w:instrTex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  <w:lang w:eastAsia="zh-CN"/>
              </w:rPr>
              <w:fldChar w:fldCharType="separate"/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  <w:lang w:eastAsia="zh-CN"/>
              </w:rPr>
              <w:t>240</w:t>
            </w:r>
            <w:r>
              <w:rPr>
                <w:rStyle w:val="32"/>
                <w:rFonts w:hint="default" w:asciiTheme="majorEastAsia" w:hAnsiTheme="majorEastAsia" w:eastAsiaTheme="majorEastAsia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12"/>
              <w:rPr>
                <w:rFonts w:asciiTheme="majorEastAsia" w:hAnsiTheme="majorEastAsia" w:eastAsiaTheme="major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ind w:firstLine="32"/>
        <w:rPr>
          <w:sz w:val="2"/>
          <w:szCs w:val="2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1474" w:bottom="1474" w:left="1588" w:header="851" w:footer="102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6561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ind w:firstLine="360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BC3"/>
    <w:rsid w:val="000042D0"/>
    <w:rsid w:val="00046ADC"/>
    <w:rsid w:val="000657A7"/>
    <w:rsid w:val="0007103E"/>
    <w:rsid w:val="00076BB3"/>
    <w:rsid w:val="000A414C"/>
    <w:rsid w:val="000C26DD"/>
    <w:rsid w:val="00160C83"/>
    <w:rsid w:val="001611F1"/>
    <w:rsid w:val="00171F8F"/>
    <w:rsid w:val="001912D7"/>
    <w:rsid w:val="001C4531"/>
    <w:rsid w:val="001C546D"/>
    <w:rsid w:val="00207873"/>
    <w:rsid w:val="00222592"/>
    <w:rsid w:val="0031116D"/>
    <w:rsid w:val="00347AB5"/>
    <w:rsid w:val="00353F11"/>
    <w:rsid w:val="003613C1"/>
    <w:rsid w:val="003858C2"/>
    <w:rsid w:val="003B0E34"/>
    <w:rsid w:val="003B3B75"/>
    <w:rsid w:val="003B5C1E"/>
    <w:rsid w:val="003F12B6"/>
    <w:rsid w:val="004167F2"/>
    <w:rsid w:val="0042118B"/>
    <w:rsid w:val="0042423D"/>
    <w:rsid w:val="00453DD2"/>
    <w:rsid w:val="004608F7"/>
    <w:rsid w:val="00505DB4"/>
    <w:rsid w:val="00545E65"/>
    <w:rsid w:val="00593DDB"/>
    <w:rsid w:val="005A4201"/>
    <w:rsid w:val="005C0BC3"/>
    <w:rsid w:val="005D74A1"/>
    <w:rsid w:val="00611080"/>
    <w:rsid w:val="006264DD"/>
    <w:rsid w:val="006A5071"/>
    <w:rsid w:val="006B7108"/>
    <w:rsid w:val="006E31B2"/>
    <w:rsid w:val="006F45B9"/>
    <w:rsid w:val="0076052F"/>
    <w:rsid w:val="00760C16"/>
    <w:rsid w:val="007E784B"/>
    <w:rsid w:val="00873C41"/>
    <w:rsid w:val="008A719D"/>
    <w:rsid w:val="008B5EF8"/>
    <w:rsid w:val="00910820"/>
    <w:rsid w:val="00930757"/>
    <w:rsid w:val="0093693C"/>
    <w:rsid w:val="0099461F"/>
    <w:rsid w:val="009B5F11"/>
    <w:rsid w:val="009D337D"/>
    <w:rsid w:val="00A827D7"/>
    <w:rsid w:val="00AB1A0E"/>
    <w:rsid w:val="00AD3E49"/>
    <w:rsid w:val="00B1185E"/>
    <w:rsid w:val="00B613B4"/>
    <w:rsid w:val="00B75BC6"/>
    <w:rsid w:val="00BB74B8"/>
    <w:rsid w:val="00BC499C"/>
    <w:rsid w:val="00BE5548"/>
    <w:rsid w:val="00C03475"/>
    <w:rsid w:val="00C4378F"/>
    <w:rsid w:val="00C50762"/>
    <w:rsid w:val="00D50712"/>
    <w:rsid w:val="00D60301"/>
    <w:rsid w:val="00DA0593"/>
    <w:rsid w:val="00DA50AC"/>
    <w:rsid w:val="00DB70B2"/>
    <w:rsid w:val="00E242BF"/>
    <w:rsid w:val="00EA2996"/>
    <w:rsid w:val="00EB61CD"/>
    <w:rsid w:val="00F13BB8"/>
    <w:rsid w:val="00F20913"/>
    <w:rsid w:val="00F56A92"/>
    <w:rsid w:val="00F65B56"/>
    <w:rsid w:val="00F706BD"/>
    <w:rsid w:val="00F75F2B"/>
    <w:rsid w:val="00F87E29"/>
    <w:rsid w:val="00F94C51"/>
    <w:rsid w:val="00FD2FCB"/>
    <w:rsid w:val="08880738"/>
    <w:rsid w:val="23602F3D"/>
    <w:rsid w:val="2DA94754"/>
    <w:rsid w:val="3E4A4325"/>
    <w:rsid w:val="4D5C6B57"/>
    <w:rsid w:val="59575F18"/>
    <w:rsid w:val="6AF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napToGrid w:val="0"/>
      <w:ind w:firstLine="0" w:firstLineChars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outlineLvl w:val="2"/>
    </w:pPr>
    <w:rPr>
      <w:rFonts w:eastAsia="楷体_GB2312"/>
      <w:bCs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8"/>
    <w:qFormat/>
    <w:uiPriority w:val="11"/>
    <w:pPr>
      <w:ind w:firstLine="640"/>
      <w:jc w:val="center"/>
      <w:outlineLvl w:val="1"/>
    </w:pPr>
    <w:rPr>
      <w:rFonts w:hAnsiTheme="majorHAnsi" w:cstheme="majorBidi"/>
      <w:b/>
      <w:bCs/>
      <w:kern w:val="28"/>
      <w:szCs w:val="32"/>
    </w:rPr>
  </w:style>
  <w:style w:type="paragraph" w:styleId="10">
    <w:name w:val="Title"/>
    <w:basedOn w:val="1"/>
    <w:next w:val="1"/>
    <w:link w:val="17"/>
    <w:qFormat/>
    <w:uiPriority w:val="10"/>
    <w:pPr>
      <w:outlineLvl w:val="0"/>
    </w:pPr>
    <w:rPr>
      <w:rFonts w:ascii="楷体_GB2312" w:eastAsia="楷体_GB2312" w:hAnsiTheme="majorHAnsi" w:cstheme="majorBidi"/>
      <w:bCs/>
      <w:szCs w:val="32"/>
    </w:rPr>
  </w:style>
  <w:style w:type="character" w:customStyle="1" w:styleId="13">
    <w:name w:val="标题 1 Char"/>
    <w:basedOn w:val="12"/>
    <w:link w:val="2"/>
    <w:qFormat/>
    <w:uiPriority w:val="9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4">
    <w:name w:val="页眉 Char"/>
    <w:basedOn w:val="12"/>
    <w:link w:val="8"/>
    <w:qFormat/>
    <w:uiPriority w:val="99"/>
    <w:rPr>
      <w:rFonts w:ascii="仿宋_GB2312" w:eastAsia="仿宋_GB2312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2 Char"/>
    <w:basedOn w:val="12"/>
    <w:link w:val="3"/>
    <w:semiHidden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7">
    <w:name w:val="标题 Char"/>
    <w:basedOn w:val="12"/>
    <w:link w:val="10"/>
    <w:qFormat/>
    <w:uiPriority w:val="10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18">
    <w:name w:val="副标题 Char"/>
    <w:basedOn w:val="12"/>
    <w:link w:val="9"/>
    <w:qFormat/>
    <w:uiPriority w:val="11"/>
    <w:rPr>
      <w:rFonts w:ascii="仿宋_GB2312" w:eastAsia="仿宋_GB2312" w:hAnsiTheme="majorHAnsi" w:cstheme="majorBidi"/>
      <w:b/>
      <w:bCs/>
      <w:kern w:val="28"/>
      <w:sz w:val="32"/>
      <w:szCs w:val="32"/>
    </w:rPr>
  </w:style>
  <w:style w:type="character" w:customStyle="1" w:styleId="19">
    <w:name w:val="标题 3 Char"/>
    <w:basedOn w:val="12"/>
    <w:link w:val="4"/>
    <w:qFormat/>
    <w:uiPriority w:val="9"/>
    <w:rPr>
      <w:rFonts w:ascii="仿宋_GB2312" w:eastAsia="楷体_GB2312"/>
      <w:bCs/>
      <w:sz w:val="32"/>
      <w:szCs w:val="32"/>
    </w:rPr>
  </w:style>
  <w:style w:type="character" w:customStyle="1" w:styleId="20">
    <w:name w:val="标题 4 Char"/>
    <w:basedOn w:val="12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21">
    <w:name w:val="标题 #1_"/>
    <w:basedOn w:val="12"/>
    <w:link w:val="22"/>
    <w:qFormat/>
    <w:uiPriority w:val="0"/>
    <w:rPr>
      <w:rFonts w:ascii="FangSong_GB2312" w:hAnsi="FangSong_GB2312" w:eastAsia="FangSong_GB2312" w:cs="FangSong_GB2312"/>
    </w:rPr>
  </w:style>
  <w:style w:type="paragraph" w:customStyle="1" w:styleId="22">
    <w:name w:val="标题 #1"/>
    <w:basedOn w:val="1"/>
    <w:link w:val="21"/>
    <w:qFormat/>
    <w:uiPriority w:val="0"/>
    <w:pPr>
      <w:spacing w:line="0" w:lineRule="atLeast"/>
      <w:ind w:firstLine="0" w:firstLineChars="0"/>
      <w:jc w:val="left"/>
      <w:outlineLvl w:val="0"/>
    </w:pPr>
    <w:rPr>
      <w:rFonts w:ascii="FangSong_GB2312" w:hAnsi="FangSong_GB2312" w:eastAsia="FangSong_GB2312" w:cs="FangSong_GB2312"/>
      <w:sz w:val="21"/>
    </w:rPr>
  </w:style>
  <w:style w:type="character" w:customStyle="1" w:styleId="23">
    <w:name w:val="标题 #1 + SimHei"/>
    <w:basedOn w:val="21"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22"/>
      <w:szCs w:val="22"/>
    </w:rPr>
  </w:style>
  <w:style w:type="character" w:customStyle="1" w:styleId="24">
    <w:name w:val="标题 #2_"/>
    <w:basedOn w:val="12"/>
    <w:link w:val="25"/>
    <w:qFormat/>
    <w:uiPriority w:val="0"/>
    <w:rPr>
      <w:rFonts w:ascii="FangSong_GB2312" w:hAnsi="FangSong_GB2312" w:eastAsia="FangSong_GB2312" w:cs="FangSong_GB2312"/>
    </w:rPr>
  </w:style>
  <w:style w:type="paragraph" w:customStyle="1" w:styleId="25">
    <w:name w:val="标题 #2"/>
    <w:basedOn w:val="1"/>
    <w:link w:val="24"/>
    <w:qFormat/>
    <w:uiPriority w:val="0"/>
    <w:pPr>
      <w:spacing w:line="0" w:lineRule="atLeast"/>
      <w:ind w:firstLine="0" w:firstLineChars="0"/>
      <w:jc w:val="center"/>
      <w:outlineLvl w:val="1"/>
    </w:pPr>
    <w:rPr>
      <w:rFonts w:ascii="FangSong_GB2312" w:hAnsi="FangSong_GB2312" w:eastAsia="FangSong_GB2312" w:cs="FangSong_GB2312"/>
      <w:sz w:val="21"/>
    </w:rPr>
  </w:style>
  <w:style w:type="character" w:customStyle="1" w:styleId="26">
    <w:name w:val="标题 #2 + SimHei"/>
    <w:basedOn w:val="24"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24"/>
      <w:szCs w:val="24"/>
      <w:lang w:val="zh-CN"/>
    </w:rPr>
  </w:style>
  <w:style w:type="character" w:customStyle="1" w:styleId="27">
    <w:name w:val="表格标题_"/>
    <w:basedOn w:val="12"/>
    <w:link w:val="28"/>
    <w:qFormat/>
    <w:uiPriority w:val="0"/>
    <w:rPr>
      <w:rFonts w:ascii="FangSong_GB2312" w:hAnsi="FangSong_GB2312" w:eastAsia="FangSong_GB2312" w:cs="FangSong_GB2312"/>
      <w:sz w:val="15"/>
      <w:szCs w:val="15"/>
    </w:rPr>
  </w:style>
  <w:style w:type="paragraph" w:customStyle="1" w:styleId="28">
    <w:name w:val="表格标题"/>
    <w:basedOn w:val="1"/>
    <w:link w:val="27"/>
    <w:qFormat/>
    <w:uiPriority w:val="0"/>
    <w:pPr>
      <w:spacing w:line="0" w:lineRule="atLeast"/>
      <w:ind w:firstLine="0" w:firstLineChars="0"/>
      <w:jc w:val="left"/>
    </w:pPr>
    <w:rPr>
      <w:rFonts w:ascii="FangSong_GB2312" w:hAnsi="FangSong_GB2312" w:eastAsia="FangSong_GB2312" w:cs="FangSong_GB2312"/>
      <w:sz w:val="15"/>
      <w:szCs w:val="15"/>
    </w:rPr>
  </w:style>
  <w:style w:type="character" w:customStyle="1" w:styleId="29">
    <w:name w:val="正文文本_"/>
    <w:basedOn w:val="12"/>
    <w:link w:val="30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30">
    <w:name w:val="正文文本1"/>
    <w:basedOn w:val="1"/>
    <w:link w:val="29"/>
    <w:qFormat/>
    <w:uiPriority w:val="0"/>
    <w:pPr>
      <w:ind w:firstLine="0" w:firstLineChars="0"/>
      <w:jc w:val="left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31">
    <w:name w:val="正文文本 + FangSong_GB2312"/>
    <w:basedOn w:val="29"/>
    <w:qFormat/>
    <w:uiPriority w:val="0"/>
    <w:rPr>
      <w:rFonts w:ascii="FangSong_GB2312" w:hAnsi="FangSong_GB2312" w:eastAsia="FangSong_GB2312" w:cs="FangSong_GB2312"/>
      <w:color w:val="000000"/>
      <w:spacing w:val="0"/>
      <w:w w:val="100"/>
      <w:position w:val="0"/>
      <w:sz w:val="15"/>
      <w:szCs w:val="15"/>
      <w:lang w:val="zh-CN"/>
    </w:rPr>
  </w:style>
  <w:style w:type="character" w:customStyle="1" w:styleId="32">
    <w:name w:val="正文文本 + SimHei"/>
    <w:basedOn w:val="29"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14"/>
      <w:szCs w:val="14"/>
      <w:lang w:val="en-US"/>
    </w:rPr>
  </w:style>
  <w:style w:type="character" w:customStyle="1" w:styleId="33">
    <w:name w:val="批注框文本 Char"/>
    <w:basedOn w:val="12"/>
    <w:link w:val="6"/>
    <w:semiHidden/>
    <w:qFormat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142</Words>
  <Characters>812</Characters>
  <Lines>6</Lines>
  <Paragraphs>1</Paragraphs>
  <TotalTime>148</TotalTime>
  <ScaleCrop>false</ScaleCrop>
  <LinksUpToDate>false</LinksUpToDate>
  <CharactersWithSpaces>953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2019-12-18T06:12:00Z</dcterms:created>
  <dc:creator>Administrator</dc:creator>
  <cp:lastModifiedBy>Administrator</cp:lastModifiedBy>
  <cp:lastPrinted>2019-12-23T06:29:00Z</cp:lastPrinted>
  <dcterms:modified xsi:type="dcterms:W3CDTF">2019-12-26T01:02:47Z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