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B13" w:rsidRDefault="000E159E">
      <w:pPr>
        <w:jc w:val="center"/>
        <w:rPr>
          <w:rFonts w:ascii="方正小标宋_GBK" w:eastAsia="方正小标宋_GBK" w:hAnsi="方正小标宋_GBK" w:cs="方正小标宋_GBK"/>
          <w:sz w:val="44"/>
        </w:rPr>
      </w:pPr>
      <w:r>
        <w:rPr>
          <w:rFonts w:ascii="宋体" w:eastAsia="宋体" w:hAnsi="宋体" w:cs="宋体"/>
          <w:sz w:val="44"/>
        </w:rPr>
        <w:t>目</w:t>
      </w:r>
      <w:r>
        <w:rPr>
          <w:rFonts w:ascii="方正小标宋_GBK" w:eastAsia="方正小标宋_GBK" w:hAnsi="方正小标宋_GBK" w:cs="方正小标宋_GBK"/>
          <w:sz w:val="44"/>
        </w:rPr>
        <w:t xml:space="preserve"> </w:t>
      </w:r>
      <w:r>
        <w:rPr>
          <w:rFonts w:ascii="宋体" w:eastAsia="宋体" w:hAnsi="宋体" w:cs="宋体"/>
          <w:sz w:val="44"/>
        </w:rPr>
        <w:t>录</w:t>
      </w:r>
    </w:p>
    <w:p w:rsidR="00861B13" w:rsidRDefault="00861B13">
      <w:pPr>
        <w:ind w:firstLine="3200"/>
        <w:rPr>
          <w:rFonts w:ascii="仿宋" w:eastAsia="仿宋" w:hAnsi="仿宋" w:cs="仿宋"/>
          <w:sz w:val="32"/>
        </w:rPr>
      </w:pPr>
    </w:p>
    <w:p w:rsidR="00861B13" w:rsidRDefault="000E159E">
      <w:pPr>
        <w:rPr>
          <w:rFonts w:ascii="黑体" w:eastAsia="黑体" w:hAnsi="黑体" w:cs="黑体"/>
          <w:sz w:val="32"/>
        </w:rPr>
      </w:pPr>
      <w:r>
        <w:rPr>
          <w:rFonts w:ascii="黑体" w:eastAsia="黑体" w:hAnsi="黑体" w:cs="黑体"/>
          <w:sz w:val="32"/>
        </w:rPr>
        <w:t xml:space="preserve">第一部分 </w:t>
      </w:r>
      <w:r>
        <w:rPr>
          <w:rFonts w:ascii="黑体" w:eastAsia="黑体" w:hAnsi="黑体" w:cs="黑体" w:hint="eastAsia"/>
          <w:sz w:val="32"/>
        </w:rPr>
        <w:t>益阳市纤维检验监督管理局</w:t>
      </w:r>
      <w:r>
        <w:rPr>
          <w:rFonts w:ascii="黑体" w:eastAsia="黑体" w:hAnsi="黑体" w:cs="黑体"/>
          <w:sz w:val="32"/>
        </w:rPr>
        <w:t xml:space="preserve">概况 </w:t>
      </w:r>
    </w:p>
    <w:p w:rsidR="00861B13" w:rsidRDefault="000E159E">
      <w:pPr>
        <w:rPr>
          <w:rFonts w:ascii="楷体" w:eastAsia="楷体" w:hAnsi="楷体" w:cs="楷体"/>
          <w:sz w:val="32"/>
        </w:rPr>
      </w:pPr>
      <w:r>
        <w:rPr>
          <w:rFonts w:ascii="楷体" w:eastAsia="楷体" w:hAnsi="楷体" w:cs="楷体"/>
          <w:sz w:val="32"/>
        </w:rPr>
        <w:t>一、</w:t>
      </w:r>
      <w:r>
        <w:rPr>
          <w:rFonts w:ascii="楷体" w:eastAsia="楷体" w:hAnsi="楷体" w:cs="楷体" w:hint="eastAsia"/>
          <w:sz w:val="32"/>
        </w:rPr>
        <w:t>部门职责</w:t>
      </w:r>
      <w:r>
        <w:rPr>
          <w:rFonts w:ascii="楷体" w:eastAsia="楷体" w:hAnsi="楷体" w:cs="楷体"/>
          <w:sz w:val="32"/>
        </w:rPr>
        <w:t xml:space="preserve"> </w:t>
      </w:r>
    </w:p>
    <w:p w:rsidR="00861B13" w:rsidRDefault="000E159E">
      <w:pPr>
        <w:rPr>
          <w:rFonts w:ascii="楷体" w:eastAsia="楷体" w:hAnsi="楷体" w:cs="楷体"/>
          <w:sz w:val="32"/>
        </w:rPr>
      </w:pPr>
      <w:r>
        <w:rPr>
          <w:rFonts w:ascii="楷体" w:eastAsia="楷体" w:hAnsi="楷体" w:cs="楷体"/>
          <w:sz w:val="32"/>
        </w:rPr>
        <w:t>二、机构设置</w:t>
      </w:r>
    </w:p>
    <w:p w:rsidR="00861B13" w:rsidRDefault="000E159E">
      <w:pPr>
        <w:rPr>
          <w:rFonts w:ascii="楷体" w:eastAsia="楷体" w:hAnsi="楷体" w:cs="楷体"/>
          <w:sz w:val="32"/>
        </w:rPr>
      </w:pPr>
      <w:r>
        <w:rPr>
          <w:rFonts w:ascii="楷体" w:eastAsia="楷体" w:hAnsi="楷体" w:cs="楷体"/>
          <w:sz w:val="32"/>
        </w:rPr>
        <w:t>三、部门决算单位构成</w:t>
      </w:r>
    </w:p>
    <w:p w:rsidR="00861B13" w:rsidRDefault="00861B13">
      <w:pPr>
        <w:rPr>
          <w:rFonts w:ascii="楷体" w:eastAsia="楷体" w:hAnsi="楷体" w:cs="楷体"/>
          <w:sz w:val="32"/>
        </w:rPr>
      </w:pPr>
    </w:p>
    <w:p w:rsidR="00861B13" w:rsidRDefault="000E159E">
      <w:pPr>
        <w:rPr>
          <w:rFonts w:ascii="黑体" w:eastAsia="黑体" w:hAnsi="黑体" w:cs="黑体"/>
          <w:sz w:val="32"/>
        </w:rPr>
      </w:pPr>
      <w:r>
        <w:rPr>
          <w:rFonts w:ascii="黑体" w:eastAsia="黑体" w:hAnsi="黑体" w:cs="黑体"/>
          <w:sz w:val="32"/>
        </w:rPr>
        <w:t xml:space="preserve">第二部分 </w:t>
      </w:r>
      <w:r>
        <w:rPr>
          <w:rFonts w:ascii="黑体" w:eastAsia="黑体" w:hAnsi="黑体" w:cs="黑体" w:hint="eastAsia"/>
          <w:sz w:val="32"/>
        </w:rPr>
        <w:t>益阳市纤维检验监督管理局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年度部门决算表 </w:t>
      </w:r>
    </w:p>
    <w:p w:rsidR="00861B13" w:rsidRDefault="000E159E">
      <w:pPr>
        <w:rPr>
          <w:rFonts w:ascii="楷体" w:eastAsia="楷体" w:hAnsi="楷体" w:cs="楷体"/>
          <w:sz w:val="32"/>
        </w:rPr>
      </w:pPr>
      <w:r>
        <w:rPr>
          <w:rFonts w:ascii="楷体" w:eastAsia="楷体" w:hAnsi="楷体" w:cs="楷体"/>
          <w:sz w:val="32"/>
        </w:rPr>
        <w:t xml:space="preserve">一、收入支出决算总表 </w:t>
      </w:r>
    </w:p>
    <w:p w:rsidR="00861B13" w:rsidRDefault="000E159E">
      <w:pPr>
        <w:rPr>
          <w:rFonts w:ascii="楷体" w:eastAsia="楷体" w:hAnsi="楷体" w:cs="楷体"/>
          <w:sz w:val="32"/>
        </w:rPr>
      </w:pPr>
      <w:r>
        <w:rPr>
          <w:rFonts w:ascii="楷体" w:eastAsia="楷体" w:hAnsi="楷体" w:cs="楷体"/>
          <w:sz w:val="32"/>
        </w:rPr>
        <w:t xml:space="preserve">二、收入决算表 </w:t>
      </w:r>
    </w:p>
    <w:p w:rsidR="00861B13" w:rsidRDefault="000E159E">
      <w:pPr>
        <w:rPr>
          <w:rFonts w:ascii="楷体" w:eastAsia="楷体" w:hAnsi="楷体" w:cs="楷体"/>
          <w:sz w:val="32"/>
        </w:rPr>
      </w:pPr>
      <w:r>
        <w:rPr>
          <w:rFonts w:ascii="楷体" w:eastAsia="楷体" w:hAnsi="楷体" w:cs="楷体"/>
          <w:sz w:val="32"/>
        </w:rPr>
        <w:t xml:space="preserve">三、支出决算表 </w:t>
      </w:r>
    </w:p>
    <w:p w:rsidR="00861B13" w:rsidRDefault="000E159E">
      <w:pPr>
        <w:rPr>
          <w:rFonts w:ascii="楷体" w:eastAsia="楷体" w:hAnsi="楷体" w:cs="楷体"/>
          <w:sz w:val="32"/>
        </w:rPr>
      </w:pPr>
      <w:r>
        <w:rPr>
          <w:rFonts w:ascii="楷体" w:eastAsia="楷体" w:hAnsi="楷体" w:cs="楷体"/>
          <w:sz w:val="32"/>
        </w:rPr>
        <w:t xml:space="preserve">四、财政拨款收入支出决算总表 </w:t>
      </w:r>
    </w:p>
    <w:p w:rsidR="00861B13" w:rsidRDefault="000E159E">
      <w:pPr>
        <w:rPr>
          <w:rFonts w:ascii="楷体" w:eastAsia="楷体" w:hAnsi="楷体" w:cs="楷体"/>
          <w:sz w:val="32"/>
        </w:rPr>
      </w:pPr>
      <w:r>
        <w:rPr>
          <w:rFonts w:ascii="楷体" w:eastAsia="楷体" w:hAnsi="楷体" w:cs="楷体"/>
          <w:sz w:val="32"/>
        </w:rPr>
        <w:t xml:space="preserve">五、一般公共预算财政拨款支出决算表 </w:t>
      </w:r>
    </w:p>
    <w:p w:rsidR="00861B13" w:rsidRDefault="000E159E">
      <w:pPr>
        <w:rPr>
          <w:rFonts w:ascii="楷体" w:eastAsia="楷体" w:hAnsi="楷体" w:cs="楷体"/>
          <w:sz w:val="32"/>
        </w:rPr>
      </w:pPr>
      <w:r>
        <w:rPr>
          <w:rFonts w:ascii="楷体" w:eastAsia="楷体" w:hAnsi="楷体" w:cs="楷体"/>
          <w:sz w:val="32"/>
        </w:rPr>
        <w:t xml:space="preserve">六、一般公共预算财政拨款基本支出决算表 </w:t>
      </w:r>
    </w:p>
    <w:p w:rsidR="00861B13" w:rsidRDefault="000E159E">
      <w:pPr>
        <w:rPr>
          <w:rFonts w:ascii="楷体" w:eastAsia="楷体" w:hAnsi="楷体" w:cs="楷体"/>
          <w:sz w:val="32"/>
        </w:rPr>
      </w:pPr>
      <w:r>
        <w:rPr>
          <w:rFonts w:ascii="楷体" w:eastAsia="楷体" w:hAnsi="楷体" w:cs="楷体"/>
          <w:sz w:val="32"/>
        </w:rPr>
        <w:t xml:space="preserve">七、一般公共预算财政拨款“三公”经费支出决算表 </w:t>
      </w:r>
    </w:p>
    <w:p w:rsidR="00861B13" w:rsidRDefault="000E159E">
      <w:pPr>
        <w:rPr>
          <w:rFonts w:ascii="楷体" w:eastAsia="楷体" w:hAnsi="楷体" w:cs="楷体"/>
          <w:sz w:val="32"/>
        </w:rPr>
      </w:pPr>
      <w:r>
        <w:rPr>
          <w:rFonts w:ascii="楷体" w:eastAsia="楷体" w:hAnsi="楷体" w:cs="楷体"/>
          <w:sz w:val="32"/>
        </w:rPr>
        <w:t>八、政府性基金预算财政拨款收入支出决算表</w:t>
      </w:r>
    </w:p>
    <w:p w:rsidR="00861B13" w:rsidRDefault="00861B13">
      <w:pPr>
        <w:rPr>
          <w:rFonts w:ascii="楷体" w:eastAsia="楷体" w:hAnsi="楷体" w:cs="楷体"/>
          <w:sz w:val="32"/>
        </w:rPr>
      </w:pPr>
    </w:p>
    <w:p w:rsidR="00861B13" w:rsidRDefault="000E159E">
      <w:pPr>
        <w:rPr>
          <w:rFonts w:ascii="黑体" w:eastAsia="黑体" w:hAnsi="黑体" w:cs="黑体"/>
          <w:sz w:val="32"/>
        </w:rPr>
      </w:pPr>
      <w:r>
        <w:rPr>
          <w:rFonts w:ascii="黑体" w:eastAsia="黑体" w:hAnsi="黑体" w:cs="黑体"/>
          <w:sz w:val="32"/>
        </w:rPr>
        <w:t>第三部分</w:t>
      </w:r>
      <w:r>
        <w:rPr>
          <w:rFonts w:ascii="黑体" w:eastAsia="黑体" w:hAnsi="黑体" w:cs="黑体" w:hint="eastAsia"/>
          <w:sz w:val="32"/>
        </w:rPr>
        <w:t xml:space="preserve"> 益阳市纤维检验监督管理局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年度部门决算情况说明</w:t>
      </w:r>
    </w:p>
    <w:p w:rsidR="00861B13" w:rsidRDefault="000E159E">
      <w:pPr>
        <w:jc w:val="left"/>
        <w:rPr>
          <w:rFonts w:ascii="楷体" w:eastAsia="楷体" w:hAnsi="楷体" w:cs="楷体"/>
          <w:sz w:val="32"/>
        </w:rPr>
      </w:pPr>
      <w:r>
        <w:rPr>
          <w:rFonts w:ascii="楷体" w:eastAsia="楷体" w:hAnsi="楷体" w:cs="楷体" w:hint="eastAsia"/>
          <w:sz w:val="32"/>
        </w:rPr>
        <w:t>一、收入支出决算总体情况说明</w:t>
      </w:r>
    </w:p>
    <w:p w:rsidR="00861B13" w:rsidRDefault="000E159E">
      <w:pPr>
        <w:jc w:val="left"/>
        <w:rPr>
          <w:rFonts w:ascii="楷体" w:eastAsia="楷体" w:hAnsi="楷体" w:cs="楷体"/>
          <w:sz w:val="32"/>
        </w:rPr>
      </w:pPr>
      <w:r>
        <w:rPr>
          <w:rFonts w:ascii="楷体" w:eastAsia="楷体" w:hAnsi="楷体" w:cs="楷体" w:hint="eastAsia"/>
          <w:sz w:val="32"/>
        </w:rPr>
        <w:t>二、收入决算情况说明</w:t>
      </w:r>
    </w:p>
    <w:p w:rsidR="00861B13" w:rsidRDefault="000E159E">
      <w:pPr>
        <w:jc w:val="left"/>
        <w:rPr>
          <w:rFonts w:ascii="楷体" w:eastAsia="楷体" w:hAnsi="楷体" w:cs="楷体"/>
          <w:sz w:val="32"/>
        </w:rPr>
      </w:pPr>
      <w:r>
        <w:rPr>
          <w:rFonts w:ascii="楷体" w:eastAsia="楷体" w:hAnsi="楷体" w:cs="楷体" w:hint="eastAsia"/>
          <w:sz w:val="32"/>
        </w:rPr>
        <w:t>三、支出决算情况说明</w:t>
      </w:r>
    </w:p>
    <w:p w:rsidR="00861B13" w:rsidRDefault="000E159E">
      <w:pPr>
        <w:jc w:val="left"/>
        <w:rPr>
          <w:rFonts w:ascii="楷体" w:eastAsia="楷体" w:hAnsi="楷体" w:cs="楷体"/>
          <w:sz w:val="32"/>
        </w:rPr>
      </w:pPr>
      <w:r>
        <w:rPr>
          <w:rFonts w:ascii="楷体" w:eastAsia="楷体" w:hAnsi="楷体" w:cs="楷体" w:hint="eastAsia"/>
          <w:sz w:val="32"/>
        </w:rPr>
        <w:lastRenderedPageBreak/>
        <w:t>四、财政拨款收入支出决算总体情况说明</w:t>
      </w:r>
    </w:p>
    <w:p w:rsidR="00861B13" w:rsidRDefault="000E159E">
      <w:pPr>
        <w:jc w:val="left"/>
        <w:rPr>
          <w:rFonts w:ascii="楷体" w:eastAsia="楷体" w:hAnsi="楷体" w:cs="楷体"/>
          <w:sz w:val="32"/>
        </w:rPr>
      </w:pPr>
      <w:r>
        <w:rPr>
          <w:rFonts w:ascii="楷体" w:eastAsia="楷体" w:hAnsi="楷体" w:cs="楷体" w:hint="eastAsia"/>
          <w:sz w:val="32"/>
        </w:rPr>
        <w:t>五、一般公共预算财政拨款支出决算情况说明</w:t>
      </w:r>
    </w:p>
    <w:p w:rsidR="00861B13" w:rsidRDefault="000E159E">
      <w:pPr>
        <w:jc w:val="left"/>
        <w:rPr>
          <w:rFonts w:ascii="楷体" w:eastAsia="楷体" w:hAnsi="楷体" w:cs="楷体"/>
          <w:sz w:val="32"/>
        </w:rPr>
      </w:pPr>
      <w:r>
        <w:rPr>
          <w:rFonts w:ascii="楷体" w:eastAsia="楷体" w:hAnsi="楷体" w:cs="楷体" w:hint="eastAsia"/>
          <w:sz w:val="32"/>
        </w:rPr>
        <w:t xml:space="preserve">六、一般公共预算财政拨款基本支出决算情况说明 </w:t>
      </w:r>
    </w:p>
    <w:p w:rsidR="00861B13" w:rsidRDefault="000E159E">
      <w:pPr>
        <w:jc w:val="left"/>
        <w:rPr>
          <w:rFonts w:ascii="楷体" w:eastAsia="楷体" w:hAnsi="楷体" w:cs="楷体"/>
          <w:sz w:val="32"/>
        </w:rPr>
      </w:pPr>
      <w:r>
        <w:rPr>
          <w:rFonts w:ascii="楷体" w:eastAsia="楷体" w:hAnsi="楷体" w:cs="楷体" w:hint="eastAsia"/>
          <w:sz w:val="32"/>
        </w:rPr>
        <w:t>七</w:t>
      </w:r>
      <w:r>
        <w:rPr>
          <w:rFonts w:ascii="楷体" w:eastAsia="楷体" w:hAnsi="楷体" w:cs="楷体"/>
          <w:sz w:val="32"/>
        </w:rPr>
        <w:t>、政府性基金预算财政拨款支出决算情况说明</w:t>
      </w:r>
    </w:p>
    <w:p w:rsidR="00861B13" w:rsidRDefault="000E159E">
      <w:pPr>
        <w:jc w:val="left"/>
        <w:rPr>
          <w:rFonts w:ascii="楷体" w:eastAsia="楷体" w:hAnsi="楷体" w:cs="楷体"/>
          <w:sz w:val="32"/>
        </w:rPr>
      </w:pPr>
      <w:r>
        <w:rPr>
          <w:rFonts w:ascii="楷体" w:eastAsia="楷体" w:hAnsi="楷体" w:cs="楷体" w:hint="eastAsia"/>
          <w:sz w:val="32"/>
        </w:rPr>
        <w:t>八、一般公共预算财政拨款“三公”经费支出决算情况说明</w:t>
      </w:r>
    </w:p>
    <w:p w:rsidR="00861B13" w:rsidRDefault="000E159E">
      <w:pPr>
        <w:jc w:val="left"/>
        <w:rPr>
          <w:rFonts w:ascii="楷体" w:eastAsia="楷体" w:hAnsi="楷体" w:cs="楷体"/>
          <w:sz w:val="32"/>
        </w:rPr>
      </w:pPr>
      <w:r>
        <w:rPr>
          <w:rFonts w:ascii="楷体" w:eastAsia="楷体" w:hAnsi="楷体" w:cs="楷体" w:hint="eastAsia"/>
          <w:sz w:val="32"/>
        </w:rPr>
        <w:t>九、预算绩效情况说明</w:t>
      </w:r>
    </w:p>
    <w:p w:rsidR="00861B13" w:rsidRDefault="000E159E">
      <w:pPr>
        <w:jc w:val="left"/>
        <w:rPr>
          <w:rFonts w:ascii="楷体" w:eastAsia="楷体" w:hAnsi="楷体" w:cs="楷体"/>
          <w:sz w:val="32"/>
        </w:rPr>
      </w:pPr>
      <w:r>
        <w:rPr>
          <w:rFonts w:ascii="楷体" w:eastAsia="楷体" w:hAnsi="楷体" w:cs="楷体" w:hint="eastAsia"/>
          <w:sz w:val="32"/>
        </w:rPr>
        <w:t xml:space="preserve">十、其他重要事项情况说明 </w:t>
      </w:r>
    </w:p>
    <w:p w:rsidR="00861B13" w:rsidRDefault="00861B13">
      <w:pPr>
        <w:rPr>
          <w:rFonts w:ascii="黑体" w:eastAsia="黑体" w:hAnsi="黑体" w:cs="黑体"/>
          <w:sz w:val="32"/>
        </w:rPr>
      </w:pPr>
    </w:p>
    <w:p w:rsidR="00861B13" w:rsidRDefault="000E159E">
      <w:pPr>
        <w:rPr>
          <w:rFonts w:ascii="黑体" w:eastAsia="黑体" w:hAnsi="黑体" w:cs="黑体"/>
          <w:sz w:val="32"/>
        </w:rPr>
      </w:pPr>
      <w:r>
        <w:rPr>
          <w:rFonts w:ascii="黑体" w:eastAsia="黑体" w:hAnsi="黑体" w:cs="黑体"/>
          <w:sz w:val="32"/>
        </w:rPr>
        <w:t>第四部分 名词解释</w:t>
      </w:r>
    </w:p>
    <w:p w:rsidR="00861B13" w:rsidRDefault="00861B13">
      <w:pPr>
        <w:jc w:val="center"/>
        <w:rPr>
          <w:rFonts w:ascii="宋体" w:eastAsia="宋体" w:hAnsi="宋体" w:cs="宋体"/>
          <w:sz w:val="44"/>
        </w:rPr>
      </w:pPr>
    </w:p>
    <w:p w:rsidR="00861B13" w:rsidRDefault="000E159E">
      <w:pPr>
        <w:jc w:val="center"/>
        <w:rPr>
          <w:rFonts w:ascii="宋体" w:eastAsia="宋体" w:hAnsi="宋体" w:cs="宋体"/>
          <w:sz w:val="44"/>
        </w:rPr>
      </w:pPr>
      <w:r>
        <w:rPr>
          <w:rFonts w:ascii="宋体" w:eastAsia="宋体" w:hAnsi="宋体" w:cs="宋体"/>
          <w:sz w:val="44"/>
        </w:rPr>
        <w:t>第一部分</w:t>
      </w:r>
      <w:r>
        <w:rPr>
          <w:rFonts w:ascii="方正小标宋_GBK" w:eastAsia="方正小标宋_GBK" w:hAnsi="方正小标宋_GBK" w:cs="方正小标宋_GBK"/>
          <w:sz w:val="44"/>
        </w:rPr>
        <w:t xml:space="preserve"> </w:t>
      </w:r>
      <w:r>
        <w:rPr>
          <w:rFonts w:ascii="宋体" w:eastAsia="宋体" w:hAnsi="宋体" w:cs="宋体" w:hint="eastAsia"/>
          <w:sz w:val="44"/>
        </w:rPr>
        <w:t>益阳市纤维检验监督管理局</w:t>
      </w:r>
      <w:r>
        <w:rPr>
          <w:rFonts w:ascii="宋体" w:eastAsia="宋体" w:hAnsi="宋体" w:cs="宋体"/>
          <w:sz w:val="44"/>
        </w:rPr>
        <w:t>概况</w:t>
      </w:r>
    </w:p>
    <w:p w:rsidR="00861B13" w:rsidRDefault="00861B13">
      <w:pPr>
        <w:jc w:val="center"/>
        <w:rPr>
          <w:rFonts w:ascii="方正小标宋_GBK" w:eastAsia="方正小标宋_GBK" w:hAnsi="方正小标宋_GBK" w:cs="方正小标宋_GBK"/>
          <w:sz w:val="44"/>
        </w:rPr>
      </w:pPr>
    </w:p>
    <w:p w:rsidR="00861B13" w:rsidRDefault="000E159E">
      <w:pPr>
        <w:jc w:val="left"/>
        <w:rPr>
          <w:rFonts w:ascii="黑体" w:eastAsia="黑体" w:hAnsi="黑体" w:cs="黑体"/>
          <w:sz w:val="32"/>
        </w:rPr>
      </w:pPr>
      <w:r>
        <w:rPr>
          <w:rFonts w:ascii="黑体" w:eastAsia="黑体" w:hAnsi="黑体" w:cs="黑体"/>
          <w:sz w:val="32"/>
        </w:rPr>
        <w:t>一、</w:t>
      </w:r>
      <w:r>
        <w:rPr>
          <w:rFonts w:ascii="黑体" w:eastAsia="黑体" w:hAnsi="黑体" w:cs="黑体" w:hint="eastAsia"/>
          <w:sz w:val="32"/>
        </w:rPr>
        <w:t>部门职责</w:t>
      </w:r>
    </w:p>
    <w:p w:rsidR="00861B13" w:rsidRDefault="000E159E">
      <w:pPr>
        <w:rPr>
          <w:rFonts w:ascii="仿宋_GB2312" w:eastAsia="仿宋_GB2312" w:hAnsi="仿宋"/>
          <w:sz w:val="32"/>
          <w:szCs w:val="32"/>
        </w:rPr>
      </w:pPr>
      <w:r>
        <w:rPr>
          <w:rFonts w:ascii="仿宋_GB2312" w:eastAsia="仿宋_GB2312" w:hAnsi="仿宋" w:hint="eastAsia"/>
          <w:sz w:val="32"/>
          <w:szCs w:val="32"/>
        </w:rPr>
        <w:t>（一）负责宣传、贯彻与纤维质量有关的法律、法规和规章及相关标准。</w:t>
      </w:r>
    </w:p>
    <w:p w:rsidR="00861B13" w:rsidRDefault="000E159E">
      <w:pPr>
        <w:rPr>
          <w:rFonts w:ascii="仿宋_GB2312" w:eastAsia="仿宋_GB2312" w:hAnsi="仿宋"/>
          <w:sz w:val="32"/>
          <w:szCs w:val="32"/>
        </w:rPr>
      </w:pPr>
      <w:r>
        <w:rPr>
          <w:rFonts w:ascii="仿宋_GB2312" w:eastAsia="仿宋_GB2312" w:hAnsi="仿宋" w:hint="eastAsia"/>
          <w:sz w:val="32"/>
          <w:szCs w:val="32"/>
        </w:rPr>
        <w:t>（二）承担纤维、纤维制品和服装纺织品的委托检验、监督检验、仲裁检验和棉花、苎麻等纤维的公证检验工作，为社会提供公正数据。</w:t>
      </w:r>
    </w:p>
    <w:p w:rsidR="00861B13" w:rsidRDefault="000E159E">
      <w:pPr>
        <w:rPr>
          <w:rFonts w:ascii="仿宋_GB2312" w:eastAsia="仿宋_GB2312" w:hAnsi="仿宋"/>
          <w:sz w:val="32"/>
          <w:szCs w:val="32"/>
        </w:rPr>
      </w:pPr>
      <w:r>
        <w:rPr>
          <w:rFonts w:ascii="仿宋_GB2312" w:eastAsia="仿宋_GB2312" w:hAnsi="仿宋" w:hint="eastAsia"/>
          <w:sz w:val="32"/>
          <w:szCs w:val="32"/>
        </w:rPr>
        <w:t>（三）依据《棉花质量监督管理条例》及相关法规，对棉、麻、毛、茧、</w:t>
      </w:r>
      <w:proofErr w:type="gramStart"/>
      <w:r>
        <w:rPr>
          <w:rFonts w:ascii="仿宋_GB2312" w:eastAsia="仿宋_GB2312" w:hAnsi="仿宋" w:hint="eastAsia"/>
          <w:sz w:val="32"/>
          <w:szCs w:val="32"/>
        </w:rPr>
        <w:t>丝实行</w:t>
      </w:r>
      <w:proofErr w:type="gramEnd"/>
      <w:r>
        <w:rPr>
          <w:rFonts w:ascii="仿宋_GB2312" w:eastAsia="仿宋_GB2312" w:hAnsi="仿宋" w:hint="eastAsia"/>
          <w:sz w:val="32"/>
          <w:szCs w:val="32"/>
        </w:rPr>
        <w:t>质量监督管理和行政执法工作。</w:t>
      </w:r>
    </w:p>
    <w:p w:rsidR="00861B13" w:rsidRDefault="000E159E">
      <w:pPr>
        <w:rPr>
          <w:rFonts w:ascii="仿宋_GB2312" w:eastAsia="仿宋_GB2312" w:hAnsi="仿宋"/>
          <w:sz w:val="32"/>
          <w:szCs w:val="32"/>
        </w:rPr>
      </w:pPr>
      <w:r>
        <w:rPr>
          <w:rFonts w:ascii="仿宋_GB2312" w:eastAsia="仿宋_GB2312" w:hAnsi="仿宋" w:hint="eastAsia"/>
          <w:sz w:val="32"/>
          <w:szCs w:val="32"/>
        </w:rPr>
        <w:t>（四）受市场监督管理局（原市质量技术监督局）委托，负责全市纤维制品质量的综合管理、行政执法工作，受理纤维</w:t>
      </w:r>
      <w:r>
        <w:rPr>
          <w:rFonts w:ascii="仿宋_GB2312" w:eastAsia="仿宋_GB2312" w:hAnsi="仿宋" w:hint="eastAsia"/>
          <w:sz w:val="32"/>
          <w:szCs w:val="32"/>
        </w:rPr>
        <w:lastRenderedPageBreak/>
        <w:t>及其制品的质量投诉处理。</w:t>
      </w:r>
    </w:p>
    <w:p w:rsidR="00861B13" w:rsidRDefault="000E159E">
      <w:pPr>
        <w:rPr>
          <w:rFonts w:ascii="仿宋_GB2312" w:eastAsia="仿宋_GB2312" w:hAnsi="仿宋"/>
          <w:sz w:val="32"/>
          <w:szCs w:val="32"/>
        </w:rPr>
      </w:pPr>
      <w:r>
        <w:rPr>
          <w:rFonts w:ascii="仿宋_GB2312" w:eastAsia="仿宋_GB2312" w:hAnsi="仿宋" w:hint="eastAsia"/>
          <w:sz w:val="32"/>
          <w:szCs w:val="32"/>
        </w:rPr>
        <w:t>（五）向社会提供国家有关纤维及其制品的咨询、技术指导服务。</w:t>
      </w:r>
    </w:p>
    <w:p w:rsidR="00861B13" w:rsidRDefault="000E159E">
      <w:pPr>
        <w:rPr>
          <w:rFonts w:ascii="黑体" w:eastAsia="黑体" w:hAnsi="黑体" w:cs="黑体"/>
          <w:sz w:val="32"/>
        </w:rPr>
      </w:pPr>
      <w:r>
        <w:rPr>
          <w:rFonts w:ascii="黑体" w:eastAsia="黑体" w:hAnsi="黑体" w:cs="黑体"/>
          <w:sz w:val="32"/>
        </w:rPr>
        <w:t>二、机构设置</w:t>
      </w:r>
    </w:p>
    <w:p w:rsidR="00861B13" w:rsidRDefault="000E159E">
      <w:pPr>
        <w:ind w:firstLineChars="200" w:firstLine="640"/>
        <w:rPr>
          <w:rFonts w:ascii="仿宋" w:eastAsia="仿宋" w:hAnsi="仿宋" w:cs="仿宋"/>
          <w:sz w:val="32"/>
        </w:rPr>
      </w:pPr>
      <w:r>
        <w:rPr>
          <w:rFonts w:eastAsia="仿宋_GB2312" w:hint="eastAsia"/>
          <w:sz w:val="32"/>
          <w:szCs w:val="32"/>
        </w:rPr>
        <w:t>益阳市纤维检验监督管理局是益阳市市场监督管理局下属全额拨款事业单位，现有事业编制</w:t>
      </w:r>
      <w:r>
        <w:rPr>
          <w:rFonts w:eastAsia="仿宋_GB2312" w:hint="eastAsia"/>
          <w:sz w:val="32"/>
          <w:szCs w:val="32"/>
        </w:rPr>
        <w:t>10</w:t>
      </w:r>
      <w:r>
        <w:rPr>
          <w:rFonts w:eastAsia="仿宋_GB2312"/>
          <w:sz w:val="32"/>
          <w:szCs w:val="32"/>
        </w:rPr>
        <w:t>人，实有在职</w:t>
      </w:r>
      <w:r>
        <w:rPr>
          <w:rFonts w:eastAsia="仿宋_GB2312" w:hint="eastAsia"/>
          <w:sz w:val="32"/>
          <w:szCs w:val="32"/>
        </w:rPr>
        <w:t>人员</w:t>
      </w:r>
      <w:r>
        <w:rPr>
          <w:rFonts w:eastAsia="仿宋_GB2312" w:hint="eastAsia"/>
          <w:sz w:val="32"/>
          <w:szCs w:val="32"/>
        </w:rPr>
        <w:t>8</w:t>
      </w:r>
      <w:r>
        <w:rPr>
          <w:rFonts w:eastAsia="仿宋_GB2312"/>
          <w:sz w:val="32"/>
          <w:szCs w:val="32"/>
        </w:rPr>
        <w:t>人</w:t>
      </w:r>
      <w:r>
        <w:rPr>
          <w:rFonts w:eastAsia="仿宋_GB2312" w:hint="eastAsia"/>
          <w:sz w:val="32"/>
          <w:szCs w:val="32"/>
        </w:rPr>
        <w:t>，退休人员</w:t>
      </w:r>
      <w:r>
        <w:rPr>
          <w:rFonts w:eastAsia="仿宋_GB2312" w:hint="eastAsia"/>
          <w:sz w:val="32"/>
          <w:szCs w:val="32"/>
        </w:rPr>
        <w:t>3</w:t>
      </w:r>
      <w:r>
        <w:rPr>
          <w:rFonts w:eastAsia="仿宋_GB2312" w:hint="eastAsia"/>
          <w:sz w:val="32"/>
          <w:szCs w:val="32"/>
        </w:rPr>
        <w:t>人。</w:t>
      </w:r>
      <w:r>
        <w:rPr>
          <w:rFonts w:ascii="仿宋" w:eastAsia="仿宋" w:hAnsi="仿宋" w:cs="仿宋" w:hint="eastAsia"/>
          <w:sz w:val="32"/>
        </w:rPr>
        <w:t>分别设立检验室、执法股、办公室，共计3个科（股）室。.</w:t>
      </w:r>
    </w:p>
    <w:p w:rsidR="00861B13" w:rsidRDefault="000E159E">
      <w:pPr>
        <w:rPr>
          <w:rFonts w:ascii="黑体" w:eastAsia="黑体" w:hAnsi="黑体" w:cs="黑体"/>
          <w:sz w:val="32"/>
        </w:rPr>
      </w:pPr>
      <w:r>
        <w:rPr>
          <w:rFonts w:ascii="黑体" w:eastAsia="黑体" w:hAnsi="黑体" w:cs="黑体"/>
          <w:sz w:val="32"/>
        </w:rPr>
        <w:t>三、部门决算单位构成</w:t>
      </w:r>
    </w:p>
    <w:p w:rsidR="00861B13" w:rsidRDefault="000E159E">
      <w:pPr>
        <w:widowControl/>
        <w:spacing w:line="600" w:lineRule="exact"/>
        <w:ind w:firstLine="660"/>
        <w:rPr>
          <w:rFonts w:eastAsia="仿宋_GB2312"/>
          <w:sz w:val="32"/>
          <w:szCs w:val="32"/>
        </w:rPr>
      </w:pPr>
      <w:r>
        <w:rPr>
          <w:rFonts w:eastAsia="仿宋_GB2312" w:hint="eastAsia"/>
          <w:sz w:val="32"/>
          <w:szCs w:val="32"/>
        </w:rPr>
        <w:t>益阳市纤维检验监督管理局仅包括</w:t>
      </w:r>
      <w:r w:rsidR="00415819">
        <w:rPr>
          <w:rFonts w:eastAsia="仿宋_GB2312" w:hint="eastAsia"/>
          <w:sz w:val="32"/>
          <w:szCs w:val="32"/>
        </w:rPr>
        <w:t>益阳市纤维检验监督管理局</w:t>
      </w:r>
      <w:r>
        <w:rPr>
          <w:rFonts w:eastAsia="仿宋_GB2312" w:hint="eastAsia"/>
          <w:sz w:val="32"/>
          <w:szCs w:val="32"/>
        </w:rPr>
        <w:t>本级部门决算。</w:t>
      </w:r>
    </w:p>
    <w:tbl>
      <w:tblPr>
        <w:tblW w:w="0" w:type="auto"/>
        <w:tblInd w:w="98" w:type="dxa"/>
        <w:tblCellMar>
          <w:left w:w="10" w:type="dxa"/>
          <w:right w:w="10" w:type="dxa"/>
        </w:tblCellMar>
        <w:tblLook w:val="04A0"/>
      </w:tblPr>
      <w:tblGrid>
        <w:gridCol w:w="2212"/>
        <w:gridCol w:w="6020"/>
      </w:tblGrid>
      <w:tr w:rsidR="00CC0511" w:rsidTr="004A1402">
        <w:trPr>
          <w:trHeight w:val="347"/>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511" w:rsidRPr="00B51128" w:rsidRDefault="00CC0511" w:rsidP="004A1402">
            <w:pPr>
              <w:jc w:val="center"/>
              <w:rPr>
                <w:sz w:val="28"/>
                <w:szCs w:val="28"/>
              </w:rPr>
            </w:pPr>
            <w:r w:rsidRPr="00B51128">
              <w:rPr>
                <w:rFonts w:ascii="仿宋" w:eastAsia="仿宋" w:hAnsi="仿宋" w:cs="仿宋"/>
                <w:b/>
                <w:sz w:val="28"/>
                <w:szCs w:val="28"/>
              </w:rPr>
              <w:t>序号</w:t>
            </w:r>
          </w:p>
        </w:tc>
        <w:tc>
          <w:tcPr>
            <w:tcW w:w="6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511" w:rsidRPr="00B51128" w:rsidRDefault="00CC0511" w:rsidP="004A1402">
            <w:pPr>
              <w:jc w:val="center"/>
              <w:rPr>
                <w:sz w:val="28"/>
                <w:szCs w:val="28"/>
              </w:rPr>
            </w:pPr>
            <w:r w:rsidRPr="00B51128">
              <w:rPr>
                <w:rFonts w:ascii="仿宋" w:eastAsia="仿宋" w:hAnsi="仿宋" w:cs="仿宋"/>
                <w:b/>
                <w:sz w:val="28"/>
                <w:szCs w:val="28"/>
              </w:rPr>
              <w:t>单位名称</w:t>
            </w:r>
          </w:p>
        </w:tc>
      </w:tr>
      <w:tr w:rsidR="00CC0511" w:rsidTr="004A1402">
        <w:trPr>
          <w:trHeight w:val="274"/>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511" w:rsidRPr="00B51128" w:rsidRDefault="00CC0511" w:rsidP="004A1402">
            <w:pPr>
              <w:jc w:val="center"/>
              <w:rPr>
                <w:sz w:val="28"/>
                <w:szCs w:val="28"/>
              </w:rPr>
            </w:pPr>
            <w:r w:rsidRPr="00B51128">
              <w:rPr>
                <w:rFonts w:ascii="仿宋" w:eastAsia="仿宋" w:hAnsi="仿宋" w:cs="仿宋"/>
                <w:b/>
                <w:sz w:val="28"/>
                <w:szCs w:val="28"/>
              </w:rPr>
              <w:t>1</w:t>
            </w:r>
          </w:p>
        </w:tc>
        <w:tc>
          <w:tcPr>
            <w:tcW w:w="60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C0511" w:rsidRPr="00B51128" w:rsidRDefault="00CC0511" w:rsidP="004A1402">
            <w:pPr>
              <w:jc w:val="center"/>
              <w:rPr>
                <w:rFonts w:ascii="宋体" w:eastAsia="宋体" w:hAnsi="宋体" w:cs="宋体"/>
                <w:sz w:val="28"/>
                <w:szCs w:val="28"/>
              </w:rPr>
            </w:pPr>
            <w:r>
              <w:rPr>
                <w:rFonts w:eastAsia="仿宋_GB2312" w:hint="eastAsia"/>
                <w:sz w:val="32"/>
                <w:szCs w:val="32"/>
              </w:rPr>
              <w:t>益阳市纤维检验监督管理局</w:t>
            </w:r>
          </w:p>
        </w:tc>
      </w:tr>
    </w:tbl>
    <w:p w:rsidR="00861B13" w:rsidRPr="00CC0511" w:rsidRDefault="00861B13">
      <w:pPr>
        <w:rPr>
          <w:rFonts w:ascii="仿宋" w:eastAsia="仿宋" w:hAnsi="仿宋" w:cs="仿宋"/>
          <w:sz w:val="32"/>
        </w:rPr>
      </w:pPr>
    </w:p>
    <w:p w:rsidR="00861B13" w:rsidRDefault="000E159E">
      <w:pPr>
        <w:jc w:val="center"/>
        <w:rPr>
          <w:rFonts w:ascii="方正小标宋_GBK" w:eastAsia="方正小标宋_GBK" w:hAnsi="方正小标宋_GBK" w:cs="方正小标宋_GBK"/>
          <w:sz w:val="44"/>
        </w:rPr>
      </w:pPr>
      <w:r>
        <w:rPr>
          <w:rFonts w:ascii="宋体" w:eastAsia="宋体" w:hAnsi="宋体" w:cs="宋体"/>
          <w:sz w:val="44"/>
        </w:rPr>
        <w:t>第二部分</w:t>
      </w:r>
      <w:r>
        <w:rPr>
          <w:rFonts w:ascii="方正小标宋_GBK" w:eastAsia="方正小标宋_GBK" w:hAnsi="方正小标宋_GBK" w:cs="方正小标宋_GBK"/>
          <w:sz w:val="44"/>
        </w:rPr>
        <w:t xml:space="preserve"> </w:t>
      </w:r>
      <w:r>
        <w:rPr>
          <w:rFonts w:ascii="宋体" w:eastAsia="宋体" w:hAnsi="宋体" w:cs="宋体" w:hint="eastAsia"/>
          <w:sz w:val="44"/>
        </w:rPr>
        <w:t>益阳市纤维检验监督管理局</w:t>
      </w:r>
      <w:r>
        <w:rPr>
          <w:rFonts w:ascii="方正小标宋_GBK" w:eastAsia="方正小标宋_GBK" w:hAnsi="方正小标宋_GBK" w:cs="方正小标宋_GBK"/>
          <w:sz w:val="44"/>
        </w:rPr>
        <w:t>201</w:t>
      </w:r>
      <w:r>
        <w:rPr>
          <w:rFonts w:ascii="方正小标宋_GBK" w:eastAsia="方正小标宋_GBK" w:hAnsi="方正小标宋_GBK" w:cs="方正小标宋_GBK" w:hint="eastAsia"/>
          <w:sz w:val="44"/>
        </w:rPr>
        <w:t>9</w:t>
      </w:r>
      <w:r>
        <w:rPr>
          <w:rFonts w:ascii="方正小标宋_GBK" w:eastAsia="方正小标宋_GBK" w:hAnsi="方正小标宋_GBK" w:cs="方正小标宋_GBK"/>
          <w:sz w:val="44"/>
        </w:rPr>
        <w:t xml:space="preserve"> </w:t>
      </w:r>
      <w:r>
        <w:rPr>
          <w:rFonts w:ascii="宋体" w:eastAsia="宋体" w:hAnsi="宋体" w:cs="宋体"/>
          <w:sz w:val="44"/>
        </w:rPr>
        <w:t>年度部门决算表</w:t>
      </w:r>
    </w:p>
    <w:p w:rsidR="00861B13" w:rsidRDefault="00861B13">
      <w:pPr>
        <w:ind w:firstLine="640"/>
        <w:rPr>
          <w:rFonts w:ascii="仿宋" w:eastAsia="仿宋" w:hAnsi="仿宋" w:cs="仿宋"/>
          <w:sz w:val="32"/>
        </w:rPr>
      </w:pPr>
    </w:p>
    <w:p w:rsidR="00861B13" w:rsidRDefault="000E159E">
      <w:pPr>
        <w:jc w:val="left"/>
        <w:rPr>
          <w:rFonts w:ascii="仿宋" w:eastAsia="仿宋" w:hAnsi="仿宋" w:cs="仿宋"/>
          <w:sz w:val="32"/>
        </w:rPr>
      </w:pPr>
      <w:r>
        <w:rPr>
          <w:rFonts w:ascii="仿宋" w:eastAsia="仿宋" w:hAnsi="仿宋" w:cs="仿宋"/>
          <w:sz w:val="32"/>
        </w:rPr>
        <w:t>表1：收入支出决算总表</w:t>
      </w:r>
    </w:p>
    <w:p w:rsidR="00861B13" w:rsidRDefault="000E159E">
      <w:pPr>
        <w:jc w:val="left"/>
        <w:rPr>
          <w:rFonts w:ascii="仿宋" w:eastAsia="仿宋" w:hAnsi="仿宋" w:cs="仿宋"/>
          <w:sz w:val="32"/>
        </w:rPr>
      </w:pPr>
      <w:r>
        <w:rPr>
          <w:rFonts w:ascii="仿宋" w:eastAsia="仿宋" w:hAnsi="仿宋" w:cs="仿宋"/>
          <w:sz w:val="32"/>
        </w:rPr>
        <w:t>表2：收入决算表</w:t>
      </w:r>
    </w:p>
    <w:p w:rsidR="00861B13" w:rsidRDefault="000E159E">
      <w:pPr>
        <w:jc w:val="left"/>
        <w:rPr>
          <w:rFonts w:ascii="仿宋" w:eastAsia="仿宋" w:hAnsi="仿宋" w:cs="仿宋"/>
          <w:sz w:val="32"/>
        </w:rPr>
      </w:pPr>
      <w:r>
        <w:rPr>
          <w:rFonts w:ascii="仿宋" w:eastAsia="仿宋" w:hAnsi="仿宋" w:cs="仿宋"/>
          <w:sz w:val="32"/>
        </w:rPr>
        <w:t>表3：支出决算表</w:t>
      </w:r>
    </w:p>
    <w:p w:rsidR="00861B13" w:rsidRDefault="000E159E">
      <w:pPr>
        <w:jc w:val="left"/>
        <w:rPr>
          <w:rFonts w:ascii="仿宋" w:eastAsia="仿宋" w:hAnsi="仿宋" w:cs="仿宋"/>
          <w:sz w:val="32"/>
        </w:rPr>
      </w:pPr>
      <w:r>
        <w:rPr>
          <w:rFonts w:ascii="仿宋" w:eastAsia="仿宋" w:hAnsi="仿宋" w:cs="仿宋"/>
          <w:sz w:val="32"/>
        </w:rPr>
        <w:t>表4：财政拨款收入支出决算总表</w:t>
      </w:r>
    </w:p>
    <w:p w:rsidR="00861B13" w:rsidRDefault="000E159E">
      <w:pPr>
        <w:jc w:val="left"/>
        <w:rPr>
          <w:rFonts w:ascii="仿宋" w:eastAsia="仿宋" w:hAnsi="仿宋" w:cs="仿宋"/>
          <w:sz w:val="32"/>
        </w:rPr>
      </w:pPr>
      <w:r>
        <w:rPr>
          <w:rFonts w:ascii="仿宋" w:eastAsia="仿宋" w:hAnsi="仿宋" w:cs="仿宋"/>
          <w:sz w:val="32"/>
        </w:rPr>
        <w:t>表5：一般公共预算财政拨款支出决算表</w:t>
      </w:r>
    </w:p>
    <w:p w:rsidR="00861B13" w:rsidRDefault="000E159E">
      <w:pPr>
        <w:jc w:val="left"/>
        <w:rPr>
          <w:rFonts w:ascii="仿宋" w:eastAsia="仿宋" w:hAnsi="仿宋" w:cs="仿宋"/>
          <w:sz w:val="32"/>
        </w:rPr>
      </w:pPr>
      <w:r>
        <w:rPr>
          <w:rFonts w:ascii="仿宋" w:eastAsia="仿宋" w:hAnsi="仿宋" w:cs="仿宋"/>
          <w:sz w:val="32"/>
        </w:rPr>
        <w:lastRenderedPageBreak/>
        <w:t>表6：一般公共预算财政拨款基本支出决算表</w:t>
      </w:r>
    </w:p>
    <w:p w:rsidR="00861B13" w:rsidRDefault="000E159E">
      <w:pPr>
        <w:jc w:val="left"/>
        <w:rPr>
          <w:rFonts w:ascii="仿宋" w:eastAsia="仿宋" w:hAnsi="仿宋" w:cs="仿宋"/>
          <w:sz w:val="32"/>
        </w:rPr>
      </w:pPr>
      <w:r>
        <w:rPr>
          <w:rFonts w:ascii="仿宋" w:eastAsia="仿宋" w:hAnsi="仿宋" w:cs="仿宋"/>
          <w:sz w:val="32"/>
        </w:rPr>
        <w:t>表7：一般公共预算财政拨款“三公”经费支出决算表</w:t>
      </w:r>
    </w:p>
    <w:p w:rsidR="00861B13" w:rsidRDefault="000E159E">
      <w:pPr>
        <w:jc w:val="left"/>
        <w:rPr>
          <w:rFonts w:ascii="仿宋" w:eastAsia="仿宋" w:hAnsi="仿宋" w:cs="仿宋"/>
          <w:sz w:val="32"/>
        </w:rPr>
      </w:pPr>
      <w:r>
        <w:rPr>
          <w:rFonts w:ascii="仿宋" w:eastAsia="仿宋" w:hAnsi="仿宋" w:cs="仿宋"/>
          <w:sz w:val="32"/>
        </w:rPr>
        <w:t>表8：政府性基金预算财政拨款收入支出决算表</w:t>
      </w:r>
      <w:r w:rsidR="00B13600" w:rsidRPr="004F4306">
        <w:rPr>
          <w:rFonts w:ascii="仿宋" w:eastAsia="仿宋" w:hAnsi="仿宋" w:cs="仿宋" w:hint="eastAsia"/>
          <w:sz w:val="32"/>
        </w:rPr>
        <w:t>（</w:t>
      </w:r>
      <w:proofErr w:type="gramStart"/>
      <w:r w:rsidR="00B13600" w:rsidRPr="004F4306">
        <w:rPr>
          <w:rFonts w:ascii="仿宋" w:eastAsia="仿宋" w:hAnsi="仿宋" w:cs="仿宋" w:hint="eastAsia"/>
          <w:sz w:val="32"/>
        </w:rPr>
        <w:t>表八无</w:t>
      </w:r>
      <w:r w:rsidR="00B13600" w:rsidRPr="004F4306">
        <w:rPr>
          <w:rFonts w:ascii="仿宋" w:eastAsia="仿宋" w:hAnsi="仿宋" w:cs="仿宋"/>
          <w:sz w:val="32"/>
        </w:rPr>
        <w:t>数据</w:t>
      </w:r>
      <w:proofErr w:type="gramEnd"/>
      <w:r w:rsidR="00B13600" w:rsidRPr="004F4306">
        <w:rPr>
          <w:rFonts w:ascii="仿宋" w:eastAsia="仿宋" w:hAnsi="仿宋" w:cs="仿宋"/>
          <w:sz w:val="32"/>
        </w:rPr>
        <w:t>，</w:t>
      </w:r>
      <w:r w:rsidR="00B13600" w:rsidRPr="004F4306">
        <w:rPr>
          <w:rFonts w:ascii="仿宋" w:eastAsia="仿宋" w:hAnsi="仿宋" w:cs="仿宋" w:hint="eastAsia"/>
          <w:sz w:val="32"/>
        </w:rPr>
        <w:t>益阳市纤维检验监督管理局</w:t>
      </w:r>
      <w:r w:rsidR="00B13600" w:rsidRPr="004F4306">
        <w:rPr>
          <w:rFonts w:ascii="仿宋" w:eastAsia="仿宋" w:hAnsi="仿宋" w:cs="仿宋"/>
          <w:sz w:val="32"/>
        </w:rPr>
        <w:t>没有政府性基金收入，也没有政府性基金安排的支出</w:t>
      </w:r>
      <w:r w:rsidR="00B13600" w:rsidRPr="004F4306">
        <w:rPr>
          <w:rFonts w:ascii="仿宋" w:eastAsia="仿宋" w:hAnsi="仿宋" w:cs="仿宋" w:hint="eastAsia"/>
          <w:sz w:val="32"/>
        </w:rPr>
        <w:t>，故本表无数据。）</w:t>
      </w:r>
    </w:p>
    <w:p w:rsidR="00861B13" w:rsidRDefault="00861B13">
      <w:pPr>
        <w:jc w:val="left"/>
        <w:rPr>
          <w:rFonts w:ascii="仿宋" w:eastAsia="仿宋" w:hAnsi="仿宋" w:cs="仿宋"/>
          <w:b/>
          <w:sz w:val="32"/>
        </w:rPr>
      </w:pPr>
    </w:p>
    <w:p w:rsidR="00861B13" w:rsidRDefault="00861B13">
      <w:pPr>
        <w:ind w:firstLine="640"/>
        <w:jc w:val="left"/>
        <w:rPr>
          <w:rFonts w:ascii="仿宋" w:eastAsia="仿宋" w:hAnsi="仿宋" w:cs="仿宋"/>
          <w:sz w:val="32"/>
        </w:rPr>
      </w:pPr>
    </w:p>
    <w:p w:rsidR="00861B13" w:rsidRDefault="000E159E">
      <w:pPr>
        <w:jc w:val="center"/>
        <w:rPr>
          <w:rFonts w:ascii="方正小标宋_GBK" w:eastAsia="方正小标宋_GBK" w:hAnsi="方正小标宋_GBK" w:cs="方正小标宋_GBK"/>
          <w:sz w:val="44"/>
        </w:rPr>
      </w:pPr>
      <w:r>
        <w:rPr>
          <w:rFonts w:ascii="宋体" w:eastAsia="宋体" w:hAnsi="宋体" w:cs="宋体"/>
          <w:sz w:val="44"/>
        </w:rPr>
        <w:t>第三部分</w:t>
      </w:r>
    </w:p>
    <w:p w:rsidR="00861B13" w:rsidRDefault="000E159E">
      <w:pPr>
        <w:jc w:val="center"/>
        <w:rPr>
          <w:rFonts w:ascii="方正小标宋_GBK" w:eastAsia="方正小标宋_GBK" w:hAnsi="方正小标宋_GBK" w:cs="方正小标宋_GBK"/>
          <w:sz w:val="44"/>
        </w:rPr>
      </w:pPr>
      <w:r>
        <w:rPr>
          <w:rFonts w:ascii="宋体" w:eastAsia="宋体" w:hAnsi="宋体" w:cs="宋体" w:hint="eastAsia"/>
          <w:sz w:val="44"/>
        </w:rPr>
        <w:t>益阳市纤维检验监督管理局</w:t>
      </w:r>
      <w:r>
        <w:rPr>
          <w:rFonts w:ascii="方正小标宋_GBK" w:eastAsia="方正小标宋_GBK" w:hAnsi="方正小标宋_GBK" w:cs="方正小标宋_GBK"/>
          <w:sz w:val="44"/>
        </w:rPr>
        <w:t>201</w:t>
      </w:r>
      <w:r>
        <w:rPr>
          <w:rFonts w:ascii="方正小标宋_GBK" w:eastAsia="方正小标宋_GBK" w:hAnsi="方正小标宋_GBK" w:cs="方正小标宋_GBK" w:hint="eastAsia"/>
          <w:sz w:val="44"/>
        </w:rPr>
        <w:t>9</w:t>
      </w:r>
      <w:r>
        <w:rPr>
          <w:rFonts w:ascii="方正小标宋_GBK" w:eastAsia="方正小标宋_GBK" w:hAnsi="方正小标宋_GBK" w:cs="方正小标宋_GBK"/>
          <w:sz w:val="44"/>
        </w:rPr>
        <w:t xml:space="preserve"> </w:t>
      </w:r>
      <w:r>
        <w:rPr>
          <w:rFonts w:ascii="宋体" w:eastAsia="宋体" w:hAnsi="宋体" w:cs="宋体"/>
          <w:sz w:val="44"/>
        </w:rPr>
        <w:t>年度部门决算情况说明</w:t>
      </w:r>
    </w:p>
    <w:p w:rsidR="00861B13" w:rsidRDefault="00861B13">
      <w:pPr>
        <w:ind w:firstLine="640"/>
        <w:jc w:val="left"/>
        <w:rPr>
          <w:rFonts w:ascii="黑体" w:eastAsia="黑体" w:hAnsi="黑体" w:cs="黑体"/>
          <w:sz w:val="32"/>
        </w:rPr>
      </w:pPr>
    </w:p>
    <w:p w:rsidR="00861B13" w:rsidRDefault="000E159E">
      <w:pPr>
        <w:ind w:firstLine="640"/>
        <w:jc w:val="left"/>
        <w:rPr>
          <w:rFonts w:ascii="黑体" w:eastAsia="黑体" w:hAnsi="黑体" w:cs="黑体"/>
          <w:sz w:val="32"/>
        </w:rPr>
      </w:pPr>
      <w:r>
        <w:rPr>
          <w:rFonts w:ascii="黑体" w:eastAsia="黑体" w:hAnsi="黑体" w:cs="黑体"/>
          <w:sz w:val="32"/>
        </w:rPr>
        <w:t>一、关于</w:t>
      </w:r>
      <w:r>
        <w:rPr>
          <w:rFonts w:ascii="黑体" w:eastAsia="黑体" w:hAnsi="黑体" w:cs="黑体" w:hint="eastAsia"/>
          <w:sz w:val="32"/>
        </w:rPr>
        <w:t>益阳市纤维检验监督管理局</w:t>
      </w:r>
      <w:r>
        <w:rPr>
          <w:rFonts w:ascii="黑体" w:eastAsia="黑体" w:hAnsi="黑体" w:cs="黑体"/>
          <w:sz w:val="32"/>
        </w:rPr>
        <w:t xml:space="preserve"> 201</w:t>
      </w:r>
      <w:r>
        <w:rPr>
          <w:rFonts w:ascii="黑体" w:eastAsia="黑体" w:hAnsi="黑体" w:cs="黑体" w:hint="eastAsia"/>
          <w:sz w:val="32"/>
        </w:rPr>
        <w:t>9</w:t>
      </w:r>
      <w:r>
        <w:rPr>
          <w:rFonts w:ascii="黑体" w:eastAsia="黑体" w:hAnsi="黑体" w:cs="黑体"/>
          <w:sz w:val="32"/>
        </w:rPr>
        <w:t xml:space="preserve"> 年度收入支出决算总体情况说明</w:t>
      </w:r>
    </w:p>
    <w:p w:rsidR="00861B13" w:rsidRDefault="000E159E">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年度收入合计 </w:t>
      </w:r>
      <w:r>
        <w:rPr>
          <w:rFonts w:ascii="仿宋" w:eastAsia="仿宋" w:hAnsi="仿宋" w:cs="仿宋" w:hint="eastAsia"/>
          <w:sz w:val="32"/>
        </w:rPr>
        <w:t>568.07</w:t>
      </w:r>
      <w:r>
        <w:rPr>
          <w:rFonts w:ascii="仿宋" w:eastAsia="仿宋" w:hAnsi="仿宋" w:cs="仿宋"/>
          <w:sz w:val="32"/>
        </w:rPr>
        <w:t>万元，其中：财政拨款收入</w:t>
      </w:r>
      <w:r>
        <w:rPr>
          <w:rFonts w:ascii="仿宋" w:eastAsia="仿宋" w:hAnsi="仿宋" w:cs="仿宋" w:hint="eastAsia"/>
          <w:sz w:val="32"/>
        </w:rPr>
        <w:t>568.07</w:t>
      </w:r>
      <w:r>
        <w:rPr>
          <w:rFonts w:ascii="仿宋" w:eastAsia="仿宋" w:hAnsi="仿宋" w:cs="仿宋"/>
          <w:sz w:val="32"/>
        </w:rPr>
        <w:t>万元，占</w:t>
      </w:r>
      <w:r>
        <w:rPr>
          <w:rFonts w:ascii="仿宋" w:eastAsia="仿宋" w:hAnsi="仿宋" w:cs="仿宋" w:hint="eastAsia"/>
          <w:sz w:val="32"/>
        </w:rPr>
        <w:t>100</w:t>
      </w:r>
      <w:r>
        <w:rPr>
          <w:rFonts w:ascii="仿宋" w:eastAsia="仿宋" w:hAnsi="仿宋" w:cs="仿宋"/>
          <w:sz w:val="32"/>
        </w:rPr>
        <w:t>%</w:t>
      </w:r>
      <w:r>
        <w:rPr>
          <w:rFonts w:ascii="仿宋" w:eastAsia="仿宋" w:hAnsi="仿宋" w:cs="仿宋" w:hint="eastAsia"/>
          <w:sz w:val="32"/>
        </w:rPr>
        <w:t>。</w:t>
      </w:r>
      <w:r>
        <w:rPr>
          <w:rFonts w:ascii="仿宋" w:eastAsia="仿宋" w:hAnsi="仿宋" w:cs="仿宋"/>
          <w:sz w:val="32"/>
        </w:rPr>
        <w:t>201</w:t>
      </w:r>
      <w:r>
        <w:rPr>
          <w:rFonts w:ascii="仿宋" w:eastAsia="仿宋" w:hAnsi="仿宋" w:cs="仿宋" w:hint="eastAsia"/>
          <w:sz w:val="32"/>
        </w:rPr>
        <w:t>8</w:t>
      </w:r>
      <w:r>
        <w:rPr>
          <w:rFonts w:ascii="仿宋" w:eastAsia="仿宋" w:hAnsi="仿宋" w:cs="仿宋"/>
          <w:sz w:val="32"/>
        </w:rPr>
        <w:t xml:space="preserve">年度收入合计 </w:t>
      </w:r>
      <w:r>
        <w:rPr>
          <w:rFonts w:ascii="仿宋" w:eastAsia="仿宋" w:hAnsi="仿宋" w:cs="仿宋" w:hint="eastAsia"/>
          <w:sz w:val="32"/>
        </w:rPr>
        <w:t>385.93</w:t>
      </w:r>
      <w:r>
        <w:rPr>
          <w:rFonts w:ascii="仿宋" w:eastAsia="仿宋" w:hAnsi="仿宋" w:cs="仿宋"/>
          <w:sz w:val="32"/>
        </w:rPr>
        <w:t>万元，其中：财政拨款收入</w:t>
      </w:r>
      <w:r>
        <w:rPr>
          <w:rFonts w:ascii="仿宋" w:eastAsia="仿宋" w:hAnsi="仿宋" w:cs="仿宋" w:hint="eastAsia"/>
          <w:sz w:val="32"/>
        </w:rPr>
        <w:t>376.16</w:t>
      </w:r>
      <w:r>
        <w:rPr>
          <w:rFonts w:ascii="仿宋" w:eastAsia="仿宋" w:hAnsi="仿宋" w:cs="仿宋"/>
          <w:sz w:val="32"/>
        </w:rPr>
        <w:t>万元，占</w:t>
      </w:r>
      <w:r>
        <w:rPr>
          <w:rFonts w:ascii="仿宋" w:eastAsia="仿宋" w:hAnsi="仿宋" w:cs="仿宋" w:hint="eastAsia"/>
          <w:sz w:val="32"/>
        </w:rPr>
        <w:t>97.47</w:t>
      </w:r>
      <w:r>
        <w:rPr>
          <w:rFonts w:ascii="仿宋" w:eastAsia="仿宋" w:hAnsi="仿宋" w:cs="仿宋"/>
          <w:sz w:val="32"/>
        </w:rPr>
        <w:t>%；其他收入</w:t>
      </w:r>
      <w:r>
        <w:rPr>
          <w:rFonts w:ascii="仿宋" w:eastAsia="仿宋" w:hAnsi="仿宋" w:cs="仿宋" w:hint="eastAsia"/>
          <w:sz w:val="32"/>
        </w:rPr>
        <w:t>9.77</w:t>
      </w:r>
      <w:r>
        <w:rPr>
          <w:rFonts w:ascii="仿宋" w:eastAsia="仿宋" w:hAnsi="仿宋" w:cs="仿宋"/>
          <w:sz w:val="32"/>
        </w:rPr>
        <w:t>万元，占</w:t>
      </w:r>
      <w:r>
        <w:rPr>
          <w:rFonts w:ascii="仿宋" w:eastAsia="仿宋" w:hAnsi="仿宋" w:cs="仿宋" w:hint="eastAsia"/>
          <w:sz w:val="32"/>
        </w:rPr>
        <w:t>2.53</w:t>
      </w:r>
      <w:r>
        <w:rPr>
          <w:rFonts w:ascii="仿宋" w:eastAsia="仿宋" w:hAnsi="仿宋" w:cs="仿宋"/>
          <w:sz w:val="32"/>
        </w:rPr>
        <w:t>%</w:t>
      </w:r>
      <w:r>
        <w:rPr>
          <w:rFonts w:ascii="仿宋" w:eastAsia="仿宋" w:hAnsi="仿宋" w:cs="仿宋" w:hint="eastAsia"/>
          <w:sz w:val="32"/>
        </w:rPr>
        <w:t>。总收入较上年增加182.14万元，较上年增加47.19%。主要原因是棉花公</w:t>
      </w:r>
      <w:proofErr w:type="gramStart"/>
      <w:r>
        <w:rPr>
          <w:rFonts w:ascii="仿宋" w:eastAsia="仿宋" w:hAnsi="仿宋" w:cs="仿宋" w:hint="eastAsia"/>
          <w:sz w:val="32"/>
        </w:rPr>
        <w:t>检收入</w:t>
      </w:r>
      <w:proofErr w:type="gramEnd"/>
      <w:r>
        <w:rPr>
          <w:rFonts w:ascii="仿宋" w:eastAsia="仿宋" w:hAnsi="仿宋" w:cs="仿宋" w:hint="eastAsia"/>
          <w:sz w:val="32"/>
        </w:rPr>
        <w:t>增加。</w:t>
      </w:r>
    </w:p>
    <w:p w:rsidR="00861B13" w:rsidRDefault="000E159E">
      <w:pPr>
        <w:ind w:firstLine="640"/>
        <w:jc w:val="left"/>
        <w:rPr>
          <w:rFonts w:ascii="楷体_GB2312" w:eastAsia="楷体_GB2312" w:hAnsi="仿宋"/>
          <w:b/>
          <w:sz w:val="32"/>
          <w:szCs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年度支出合计</w:t>
      </w:r>
      <w:r>
        <w:rPr>
          <w:rFonts w:ascii="仿宋" w:eastAsia="仿宋" w:hAnsi="仿宋" w:cs="仿宋" w:hint="eastAsia"/>
          <w:sz w:val="32"/>
        </w:rPr>
        <w:t>393.02</w:t>
      </w:r>
      <w:r>
        <w:rPr>
          <w:rFonts w:ascii="仿宋" w:eastAsia="仿宋" w:hAnsi="仿宋" w:cs="仿宋"/>
          <w:sz w:val="32"/>
        </w:rPr>
        <w:t>万元，其中：基本支出</w:t>
      </w:r>
      <w:r>
        <w:rPr>
          <w:rFonts w:ascii="仿宋" w:eastAsia="仿宋" w:hAnsi="仿宋" w:cs="仿宋" w:hint="eastAsia"/>
          <w:sz w:val="32"/>
        </w:rPr>
        <w:t>127.14</w:t>
      </w:r>
      <w:r>
        <w:rPr>
          <w:rFonts w:ascii="仿宋" w:eastAsia="仿宋" w:hAnsi="仿宋" w:cs="仿宋"/>
          <w:sz w:val="32"/>
        </w:rPr>
        <w:t>万元，占</w:t>
      </w:r>
      <w:r>
        <w:rPr>
          <w:rFonts w:ascii="仿宋" w:eastAsia="仿宋" w:hAnsi="仿宋" w:cs="仿宋" w:hint="eastAsia"/>
          <w:sz w:val="32"/>
        </w:rPr>
        <w:t>32.35</w:t>
      </w:r>
      <w:r>
        <w:rPr>
          <w:rFonts w:ascii="仿宋" w:eastAsia="仿宋" w:hAnsi="仿宋" w:cs="仿宋"/>
          <w:sz w:val="32"/>
        </w:rPr>
        <w:t>%；项目支出</w:t>
      </w:r>
      <w:r>
        <w:rPr>
          <w:rFonts w:ascii="仿宋" w:eastAsia="仿宋" w:hAnsi="仿宋" w:cs="仿宋" w:hint="eastAsia"/>
          <w:sz w:val="32"/>
        </w:rPr>
        <w:t>265.88</w:t>
      </w:r>
      <w:r>
        <w:rPr>
          <w:rFonts w:ascii="仿宋" w:eastAsia="仿宋" w:hAnsi="仿宋" w:cs="仿宋"/>
          <w:sz w:val="32"/>
        </w:rPr>
        <w:t>万元，占</w:t>
      </w:r>
      <w:r>
        <w:rPr>
          <w:rFonts w:ascii="仿宋" w:eastAsia="仿宋" w:hAnsi="仿宋" w:cs="仿宋" w:hint="eastAsia"/>
          <w:sz w:val="32"/>
        </w:rPr>
        <w:t>67.65</w:t>
      </w:r>
      <w:r>
        <w:rPr>
          <w:rFonts w:ascii="仿宋" w:eastAsia="仿宋" w:hAnsi="仿宋" w:cs="仿宋"/>
          <w:sz w:val="32"/>
        </w:rPr>
        <w:t>%</w:t>
      </w:r>
      <w:r>
        <w:rPr>
          <w:rFonts w:ascii="仿宋" w:eastAsia="仿宋" w:hAnsi="仿宋" w:cs="仿宋" w:hint="eastAsia"/>
          <w:sz w:val="32"/>
        </w:rPr>
        <w:t>。</w:t>
      </w:r>
      <w:r>
        <w:rPr>
          <w:rFonts w:ascii="仿宋" w:eastAsia="仿宋" w:hAnsi="仿宋" w:cs="仿宋"/>
          <w:sz w:val="32"/>
        </w:rPr>
        <w:t>201</w:t>
      </w:r>
      <w:r>
        <w:rPr>
          <w:rFonts w:ascii="仿宋" w:eastAsia="仿宋" w:hAnsi="仿宋" w:cs="仿宋" w:hint="eastAsia"/>
          <w:sz w:val="32"/>
        </w:rPr>
        <w:t>8</w:t>
      </w:r>
      <w:r>
        <w:rPr>
          <w:rFonts w:ascii="仿宋" w:eastAsia="仿宋" w:hAnsi="仿宋" w:cs="仿宋"/>
          <w:sz w:val="32"/>
        </w:rPr>
        <w:t>年度支出合计</w:t>
      </w:r>
      <w:r>
        <w:rPr>
          <w:rFonts w:ascii="仿宋" w:eastAsia="仿宋" w:hAnsi="仿宋" w:cs="仿宋" w:hint="eastAsia"/>
          <w:sz w:val="32"/>
        </w:rPr>
        <w:t>462.94</w:t>
      </w:r>
      <w:r>
        <w:rPr>
          <w:rFonts w:ascii="仿宋" w:eastAsia="仿宋" w:hAnsi="仿宋" w:cs="仿宋"/>
          <w:sz w:val="32"/>
        </w:rPr>
        <w:t>万元，其中：基本支出</w:t>
      </w:r>
      <w:r>
        <w:rPr>
          <w:rFonts w:ascii="仿宋" w:eastAsia="仿宋" w:hAnsi="仿宋" w:cs="仿宋" w:hint="eastAsia"/>
          <w:sz w:val="32"/>
        </w:rPr>
        <w:t>177.51</w:t>
      </w:r>
      <w:r>
        <w:rPr>
          <w:rFonts w:ascii="仿宋" w:eastAsia="仿宋" w:hAnsi="仿宋" w:cs="仿宋"/>
          <w:sz w:val="32"/>
        </w:rPr>
        <w:t>万元，占</w:t>
      </w:r>
      <w:r>
        <w:rPr>
          <w:rFonts w:ascii="仿宋" w:eastAsia="仿宋" w:hAnsi="仿宋" w:cs="仿宋" w:hint="eastAsia"/>
          <w:sz w:val="32"/>
        </w:rPr>
        <w:t>38.34</w:t>
      </w:r>
      <w:r>
        <w:rPr>
          <w:rFonts w:ascii="仿宋" w:eastAsia="仿宋" w:hAnsi="仿宋" w:cs="仿宋"/>
          <w:sz w:val="32"/>
        </w:rPr>
        <w:t>%；项目支出</w:t>
      </w:r>
      <w:r>
        <w:rPr>
          <w:rFonts w:ascii="仿宋" w:eastAsia="仿宋" w:hAnsi="仿宋" w:cs="仿宋" w:hint="eastAsia"/>
          <w:sz w:val="32"/>
        </w:rPr>
        <w:t>280.31</w:t>
      </w:r>
      <w:r>
        <w:rPr>
          <w:rFonts w:ascii="仿宋" w:eastAsia="仿宋" w:hAnsi="仿宋" w:cs="仿宋"/>
          <w:sz w:val="32"/>
        </w:rPr>
        <w:t>万元，占</w:t>
      </w:r>
      <w:r>
        <w:rPr>
          <w:rFonts w:ascii="仿宋" w:eastAsia="仿宋" w:hAnsi="仿宋" w:cs="仿宋" w:hint="eastAsia"/>
          <w:sz w:val="32"/>
        </w:rPr>
        <w:t>60.55</w:t>
      </w:r>
      <w:r>
        <w:rPr>
          <w:rFonts w:ascii="仿宋" w:eastAsia="仿宋" w:hAnsi="仿宋" w:cs="仿宋"/>
          <w:sz w:val="32"/>
        </w:rPr>
        <w:t>%</w:t>
      </w:r>
      <w:r>
        <w:rPr>
          <w:rFonts w:ascii="仿宋" w:eastAsia="仿宋" w:hAnsi="仿宋" w:cs="仿宋" w:hint="eastAsia"/>
          <w:sz w:val="32"/>
        </w:rPr>
        <w:t>。其他支</w:t>
      </w:r>
      <w:r>
        <w:rPr>
          <w:rFonts w:ascii="仿宋" w:eastAsia="仿宋" w:hAnsi="仿宋" w:cs="仿宋" w:hint="eastAsia"/>
          <w:sz w:val="32"/>
        </w:rPr>
        <w:lastRenderedPageBreak/>
        <w:t>出5.13万元，占1.11%。总支出较上年减少69.92万元，减少15.1%，主要原因是人员减少，费用减少，设备购置减少。</w:t>
      </w:r>
    </w:p>
    <w:p w:rsidR="00861B13" w:rsidRDefault="000E159E">
      <w:pPr>
        <w:ind w:firstLineChars="200" w:firstLine="640"/>
        <w:jc w:val="left"/>
        <w:rPr>
          <w:rFonts w:ascii="黑体" w:eastAsia="黑体" w:hAnsi="黑体" w:cs="黑体"/>
          <w:sz w:val="32"/>
        </w:rPr>
      </w:pPr>
      <w:r>
        <w:rPr>
          <w:rFonts w:ascii="黑体" w:eastAsia="黑体" w:hAnsi="黑体" w:cs="黑体"/>
          <w:sz w:val="32"/>
        </w:rPr>
        <w:t>二、关于</w:t>
      </w:r>
      <w:r>
        <w:rPr>
          <w:rFonts w:ascii="黑体" w:eastAsia="黑体" w:hAnsi="黑体" w:cs="黑体" w:hint="eastAsia"/>
          <w:sz w:val="32"/>
        </w:rPr>
        <w:t>益阳市纤维检验监督管理局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年度收入决算情况说明</w:t>
      </w:r>
    </w:p>
    <w:p w:rsidR="00861B13" w:rsidRDefault="000E159E">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年度收入合计 </w:t>
      </w:r>
      <w:r>
        <w:rPr>
          <w:rFonts w:ascii="仿宋" w:eastAsia="仿宋" w:hAnsi="仿宋" w:cs="仿宋" w:hint="eastAsia"/>
          <w:sz w:val="32"/>
        </w:rPr>
        <w:t>568.07</w:t>
      </w:r>
      <w:r>
        <w:rPr>
          <w:rFonts w:ascii="仿宋" w:eastAsia="仿宋" w:hAnsi="仿宋" w:cs="仿宋"/>
          <w:sz w:val="32"/>
        </w:rPr>
        <w:t>万元，其中：财政拨款收入</w:t>
      </w:r>
      <w:r>
        <w:rPr>
          <w:rFonts w:ascii="仿宋" w:eastAsia="仿宋" w:hAnsi="仿宋" w:cs="仿宋" w:hint="eastAsia"/>
          <w:sz w:val="32"/>
        </w:rPr>
        <w:t>568.07</w:t>
      </w:r>
      <w:r>
        <w:rPr>
          <w:rFonts w:ascii="仿宋" w:eastAsia="仿宋" w:hAnsi="仿宋" w:cs="仿宋"/>
          <w:sz w:val="32"/>
        </w:rPr>
        <w:t xml:space="preserve">万元，占 </w:t>
      </w:r>
      <w:r>
        <w:rPr>
          <w:rFonts w:ascii="仿宋" w:eastAsia="仿宋" w:hAnsi="仿宋" w:cs="仿宋" w:hint="eastAsia"/>
          <w:sz w:val="32"/>
        </w:rPr>
        <w:t>100</w:t>
      </w:r>
      <w:r>
        <w:rPr>
          <w:rFonts w:ascii="仿宋" w:eastAsia="仿宋" w:hAnsi="仿宋" w:cs="仿宋"/>
          <w:sz w:val="32"/>
        </w:rPr>
        <w:t>%；事业收入</w:t>
      </w:r>
      <w:r>
        <w:rPr>
          <w:rFonts w:ascii="仿宋" w:eastAsia="仿宋" w:hAnsi="仿宋" w:cs="仿宋" w:hint="eastAsia"/>
          <w:sz w:val="32"/>
        </w:rPr>
        <w:t>0</w:t>
      </w:r>
      <w:r>
        <w:rPr>
          <w:rFonts w:ascii="仿宋" w:eastAsia="仿宋" w:hAnsi="仿宋" w:cs="仿宋"/>
          <w:sz w:val="32"/>
        </w:rPr>
        <w:t xml:space="preserve"> 万元，占 </w:t>
      </w:r>
      <w:r>
        <w:rPr>
          <w:rFonts w:ascii="仿宋" w:eastAsia="仿宋" w:hAnsi="仿宋" w:cs="仿宋" w:hint="eastAsia"/>
          <w:sz w:val="32"/>
        </w:rPr>
        <w:t>0</w:t>
      </w:r>
      <w:r>
        <w:rPr>
          <w:rFonts w:ascii="仿宋" w:eastAsia="仿宋" w:hAnsi="仿宋" w:cs="仿宋"/>
          <w:sz w:val="32"/>
        </w:rPr>
        <w:t>%；经营收入</w:t>
      </w:r>
      <w:r>
        <w:rPr>
          <w:rFonts w:ascii="仿宋" w:eastAsia="仿宋" w:hAnsi="仿宋" w:cs="仿宋" w:hint="eastAsia"/>
          <w:sz w:val="32"/>
        </w:rPr>
        <w:t>0</w:t>
      </w:r>
      <w:r>
        <w:rPr>
          <w:rFonts w:ascii="仿宋" w:eastAsia="仿宋" w:hAnsi="仿宋" w:cs="仿宋"/>
          <w:sz w:val="32"/>
        </w:rPr>
        <w:t>万元，占</w:t>
      </w:r>
      <w:r>
        <w:rPr>
          <w:rFonts w:ascii="仿宋" w:eastAsia="仿宋" w:hAnsi="仿宋" w:cs="仿宋" w:hint="eastAsia"/>
          <w:sz w:val="32"/>
        </w:rPr>
        <w:t>0</w:t>
      </w:r>
      <w:r>
        <w:rPr>
          <w:rFonts w:ascii="仿宋" w:eastAsia="仿宋" w:hAnsi="仿宋" w:cs="仿宋"/>
          <w:sz w:val="32"/>
        </w:rPr>
        <w:t>%；其他收入</w:t>
      </w:r>
      <w:r>
        <w:rPr>
          <w:rFonts w:ascii="仿宋" w:eastAsia="仿宋" w:hAnsi="仿宋" w:cs="仿宋" w:hint="eastAsia"/>
          <w:sz w:val="32"/>
        </w:rPr>
        <w:t>0</w:t>
      </w:r>
      <w:r>
        <w:rPr>
          <w:rFonts w:ascii="仿宋" w:eastAsia="仿宋" w:hAnsi="仿宋" w:cs="仿宋"/>
          <w:sz w:val="32"/>
        </w:rPr>
        <w:t>万元，占</w:t>
      </w:r>
      <w:r>
        <w:rPr>
          <w:rFonts w:ascii="仿宋" w:eastAsia="仿宋" w:hAnsi="仿宋" w:cs="仿宋" w:hint="eastAsia"/>
          <w:sz w:val="32"/>
        </w:rPr>
        <w:t>0</w:t>
      </w:r>
      <w:r>
        <w:rPr>
          <w:rFonts w:ascii="仿宋" w:eastAsia="仿宋" w:hAnsi="仿宋" w:cs="仿宋"/>
          <w:sz w:val="32"/>
        </w:rPr>
        <w:t>%</w:t>
      </w:r>
      <w:r>
        <w:rPr>
          <w:rFonts w:ascii="仿宋" w:eastAsia="仿宋" w:hAnsi="仿宋" w:cs="仿宋" w:hint="eastAsia"/>
          <w:sz w:val="32"/>
        </w:rPr>
        <w:t>。</w:t>
      </w:r>
    </w:p>
    <w:p w:rsidR="00861B13" w:rsidRDefault="000E159E">
      <w:pPr>
        <w:ind w:firstLineChars="200" w:firstLine="640"/>
        <w:jc w:val="left"/>
        <w:rPr>
          <w:rFonts w:ascii="黑体" w:eastAsia="黑体" w:hAnsi="黑体" w:cs="黑体"/>
          <w:sz w:val="32"/>
        </w:rPr>
      </w:pPr>
      <w:r>
        <w:rPr>
          <w:rFonts w:ascii="黑体" w:eastAsia="黑体" w:hAnsi="黑体" w:cs="黑体"/>
          <w:sz w:val="32"/>
        </w:rPr>
        <w:t>三、关于</w:t>
      </w:r>
      <w:r>
        <w:rPr>
          <w:rFonts w:ascii="黑体" w:eastAsia="黑体" w:hAnsi="黑体" w:cs="黑体" w:hint="eastAsia"/>
          <w:sz w:val="32"/>
        </w:rPr>
        <w:t>益阳市纤维检验监督管理局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年度支出决算情况说明</w:t>
      </w:r>
    </w:p>
    <w:p w:rsidR="00861B13" w:rsidRDefault="000E159E">
      <w:pPr>
        <w:snapToGrid w:val="0"/>
        <w:spacing w:line="520" w:lineRule="exact"/>
        <w:ind w:firstLineChars="131" w:firstLine="419"/>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年度支出合计</w:t>
      </w:r>
      <w:r>
        <w:rPr>
          <w:rFonts w:ascii="仿宋" w:eastAsia="仿宋" w:hAnsi="仿宋" w:cs="仿宋" w:hint="eastAsia"/>
          <w:sz w:val="32"/>
        </w:rPr>
        <w:t>393.02</w:t>
      </w:r>
      <w:r>
        <w:rPr>
          <w:rFonts w:ascii="仿宋" w:eastAsia="仿宋" w:hAnsi="仿宋" w:cs="仿宋"/>
          <w:sz w:val="32"/>
        </w:rPr>
        <w:t>万元，其中：基本支出</w:t>
      </w:r>
      <w:r>
        <w:rPr>
          <w:rFonts w:ascii="仿宋" w:eastAsia="仿宋" w:hAnsi="仿宋" w:cs="仿宋" w:hint="eastAsia"/>
          <w:sz w:val="32"/>
        </w:rPr>
        <w:t>127.14</w:t>
      </w:r>
      <w:r>
        <w:rPr>
          <w:rFonts w:ascii="仿宋" w:eastAsia="仿宋" w:hAnsi="仿宋" w:cs="仿宋"/>
          <w:sz w:val="32"/>
        </w:rPr>
        <w:t>万元，占</w:t>
      </w:r>
      <w:r>
        <w:rPr>
          <w:rFonts w:ascii="仿宋" w:eastAsia="仿宋" w:hAnsi="仿宋" w:cs="仿宋" w:hint="eastAsia"/>
          <w:sz w:val="32"/>
        </w:rPr>
        <w:t>32.35</w:t>
      </w:r>
      <w:r>
        <w:rPr>
          <w:rFonts w:ascii="仿宋" w:eastAsia="仿宋" w:hAnsi="仿宋" w:cs="仿宋"/>
          <w:sz w:val="32"/>
        </w:rPr>
        <w:t>%；项目支出</w:t>
      </w:r>
      <w:r>
        <w:rPr>
          <w:rFonts w:ascii="仿宋" w:eastAsia="仿宋" w:hAnsi="仿宋" w:cs="仿宋" w:hint="eastAsia"/>
          <w:sz w:val="32"/>
        </w:rPr>
        <w:t>265.88</w:t>
      </w:r>
      <w:r>
        <w:rPr>
          <w:rFonts w:ascii="仿宋" w:eastAsia="仿宋" w:hAnsi="仿宋" w:cs="仿宋"/>
          <w:sz w:val="32"/>
        </w:rPr>
        <w:t>万元，占</w:t>
      </w:r>
      <w:r>
        <w:rPr>
          <w:rFonts w:ascii="仿宋" w:eastAsia="仿宋" w:hAnsi="仿宋" w:cs="仿宋" w:hint="eastAsia"/>
          <w:sz w:val="32"/>
        </w:rPr>
        <w:t>67.65</w:t>
      </w:r>
      <w:r>
        <w:rPr>
          <w:rFonts w:ascii="仿宋" w:eastAsia="仿宋" w:hAnsi="仿宋" w:cs="仿宋"/>
          <w:sz w:val="32"/>
        </w:rPr>
        <w:t>%；经营支出</w:t>
      </w:r>
      <w:r>
        <w:rPr>
          <w:rFonts w:ascii="仿宋" w:eastAsia="仿宋" w:hAnsi="仿宋" w:cs="仿宋" w:hint="eastAsia"/>
          <w:sz w:val="32"/>
        </w:rPr>
        <w:t>0</w:t>
      </w:r>
      <w:r>
        <w:rPr>
          <w:rFonts w:ascii="仿宋" w:eastAsia="仿宋" w:hAnsi="仿宋" w:cs="仿宋"/>
          <w:sz w:val="32"/>
        </w:rPr>
        <w:t>万元，占</w:t>
      </w:r>
      <w:r>
        <w:rPr>
          <w:rFonts w:ascii="仿宋" w:eastAsia="仿宋" w:hAnsi="仿宋" w:cs="仿宋" w:hint="eastAsia"/>
          <w:sz w:val="32"/>
        </w:rPr>
        <w:t>0</w:t>
      </w:r>
      <w:r>
        <w:rPr>
          <w:rFonts w:ascii="仿宋" w:eastAsia="仿宋" w:hAnsi="仿宋" w:cs="仿宋"/>
          <w:sz w:val="32"/>
        </w:rPr>
        <w:t>%</w:t>
      </w:r>
      <w:r>
        <w:rPr>
          <w:rFonts w:ascii="仿宋" w:eastAsia="仿宋" w:hAnsi="仿宋" w:cs="仿宋" w:hint="eastAsia"/>
          <w:sz w:val="32"/>
        </w:rPr>
        <w:t>。</w:t>
      </w:r>
    </w:p>
    <w:p w:rsidR="00861B13" w:rsidRDefault="000E159E">
      <w:pPr>
        <w:ind w:firstLine="640"/>
        <w:jc w:val="left"/>
        <w:rPr>
          <w:rFonts w:ascii="黑体" w:eastAsia="黑体" w:hAnsi="黑体" w:cs="黑体"/>
          <w:sz w:val="32"/>
        </w:rPr>
      </w:pPr>
      <w:r>
        <w:rPr>
          <w:rFonts w:ascii="黑体" w:eastAsia="黑体" w:hAnsi="黑体" w:cs="黑体"/>
          <w:sz w:val="32"/>
        </w:rPr>
        <w:t xml:space="preserve"> 四、关于</w:t>
      </w:r>
      <w:r>
        <w:rPr>
          <w:rFonts w:ascii="黑体" w:eastAsia="黑体" w:hAnsi="黑体" w:cs="黑体" w:hint="eastAsia"/>
          <w:sz w:val="32"/>
        </w:rPr>
        <w:t>益阳市纤维检验监督管理局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年度财政拨款收入支出决算总体情况说明</w:t>
      </w:r>
    </w:p>
    <w:p w:rsidR="00861B13" w:rsidRDefault="000E159E">
      <w:pPr>
        <w:ind w:firstLine="640"/>
        <w:jc w:val="left"/>
        <w:rPr>
          <w:rFonts w:ascii="仿宋" w:eastAsia="仿宋" w:hAnsi="仿宋" w:cs="仿宋"/>
          <w:sz w:val="32"/>
        </w:rPr>
      </w:pPr>
      <w:r>
        <w:rPr>
          <w:rFonts w:ascii="仿宋" w:eastAsia="仿宋" w:hAnsi="仿宋" w:cs="仿宋"/>
          <w:sz w:val="32"/>
        </w:rPr>
        <w:t xml:space="preserve"> 201</w:t>
      </w:r>
      <w:r>
        <w:rPr>
          <w:rFonts w:ascii="仿宋" w:eastAsia="仿宋" w:hAnsi="仿宋" w:cs="仿宋" w:hint="eastAsia"/>
          <w:sz w:val="32"/>
        </w:rPr>
        <w:t>9</w:t>
      </w:r>
      <w:r>
        <w:rPr>
          <w:rFonts w:ascii="仿宋" w:eastAsia="仿宋" w:hAnsi="仿宋" w:cs="仿宋"/>
          <w:sz w:val="32"/>
        </w:rPr>
        <w:t xml:space="preserve"> 年度财政拨款收入总计</w:t>
      </w:r>
      <w:r>
        <w:rPr>
          <w:rFonts w:ascii="仿宋" w:eastAsia="仿宋" w:hAnsi="仿宋" w:cs="仿宋" w:hint="eastAsia"/>
          <w:sz w:val="32"/>
        </w:rPr>
        <w:t>568.07</w:t>
      </w:r>
      <w:r>
        <w:rPr>
          <w:rFonts w:ascii="仿宋" w:eastAsia="仿宋" w:hAnsi="仿宋" w:cs="仿宋"/>
          <w:sz w:val="32"/>
        </w:rPr>
        <w:t>万元，</w:t>
      </w:r>
      <w:r>
        <w:rPr>
          <w:rFonts w:ascii="仿宋" w:eastAsia="仿宋" w:hAnsi="仿宋" w:cs="仿宋" w:hint="eastAsia"/>
          <w:sz w:val="32"/>
        </w:rPr>
        <w:t>较上年增加182.14万元，较上年增加47.19%。</w:t>
      </w:r>
      <w:r>
        <w:rPr>
          <w:rFonts w:ascii="仿宋" w:eastAsia="仿宋" w:hAnsi="仿宋" w:cs="仿宋"/>
          <w:sz w:val="32"/>
        </w:rPr>
        <w:t>；财政拨款支出总计</w:t>
      </w:r>
      <w:r>
        <w:rPr>
          <w:rFonts w:ascii="仿宋" w:eastAsia="仿宋" w:hAnsi="仿宋" w:cs="仿宋" w:hint="eastAsia"/>
          <w:sz w:val="32"/>
        </w:rPr>
        <w:t>393.02</w:t>
      </w:r>
      <w:r>
        <w:rPr>
          <w:rFonts w:ascii="仿宋" w:eastAsia="仿宋" w:hAnsi="仿宋" w:cs="仿宋"/>
          <w:sz w:val="32"/>
        </w:rPr>
        <w:t>万元，</w:t>
      </w:r>
      <w:r>
        <w:rPr>
          <w:rFonts w:ascii="仿宋" w:eastAsia="仿宋" w:hAnsi="仿宋" w:cs="仿宋" w:hint="eastAsia"/>
          <w:sz w:val="32"/>
        </w:rPr>
        <w:t>较上年减少69.92万元，减少15.1%</w:t>
      </w:r>
      <w:r>
        <w:rPr>
          <w:rFonts w:ascii="仿宋" w:eastAsia="仿宋" w:hAnsi="仿宋" w:cs="仿宋"/>
          <w:sz w:val="32"/>
        </w:rPr>
        <w:t>；主要原因：</w:t>
      </w:r>
    </w:p>
    <w:p w:rsidR="00861B13" w:rsidRDefault="000E159E">
      <w:pPr>
        <w:ind w:firstLineChars="200" w:firstLine="640"/>
        <w:jc w:val="left"/>
        <w:rPr>
          <w:rFonts w:ascii="仿宋" w:eastAsia="仿宋" w:hAnsi="仿宋" w:cs="仿宋"/>
          <w:sz w:val="32"/>
        </w:rPr>
      </w:pPr>
      <w:r>
        <w:rPr>
          <w:rFonts w:ascii="仿宋" w:eastAsia="仿宋" w:hAnsi="仿宋" w:cs="仿宋" w:hint="eastAsia"/>
          <w:sz w:val="32"/>
        </w:rPr>
        <w:t>1、棉花公</w:t>
      </w:r>
      <w:proofErr w:type="gramStart"/>
      <w:r>
        <w:rPr>
          <w:rFonts w:ascii="仿宋" w:eastAsia="仿宋" w:hAnsi="仿宋" w:cs="仿宋" w:hint="eastAsia"/>
          <w:sz w:val="32"/>
        </w:rPr>
        <w:t>检收入</w:t>
      </w:r>
      <w:proofErr w:type="gramEnd"/>
      <w:r>
        <w:rPr>
          <w:rFonts w:ascii="仿宋" w:eastAsia="仿宋" w:hAnsi="仿宋" w:cs="仿宋" w:hint="eastAsia"/>
          <w:sz w:val="32"/>
        </w:rPr>
        <w:t>增加。</w:t>
      </w:r>
    </w:p>
    <w:p w:rsidR="00861B13" w:rsidRDefault="000E159E">
      <w:pPr>
        <w:ind w:firstLineChars="200" w:firstLine="640"/>
        <w:jc w:val="left"/>
        <w:rPr>
          <w:rFonts w:ascii="仿宋" w:eastAsia="仿宋" w:hAnsi="仿宋" w:cs="仿宋"/>
          <w:sz w:val="32"/>
        </w:rPr>
      </w:pPr>
      <w:r>
        <w:rPr>
          <w:rFonts w:ascii="仿宋" w:eastAsia="仿宋" w:hAnsi="仿宋" w:cs="仿宋" w:hint="eastAsia"/>
          <w:sz w:val="32"/>
        </w:rPr>
        <w:t>2、人员减少，费用减少。</w:t>
      </w:r>
    </w:p>
    <w:p w:rsidR="00861B13" w:rsidRDefault="000E159E">
      <w:pPr>
        <w:ind w:firstLineChars="200" w:firstLine="640"/>
        <w:jc w:val="left"/>
        <w:rPr>
          <w:rFonts w:ascii="仿宋" w:eastAsia="仿宋" w:hAnsi="仿宋" w:cs="仿宋"/>
          <w:sz w:val="32"/>
        </w:rPr>
      </w:pPr>
      <w:r>
        <w:rPr>
          <w:rFonts w:ascii="仿宋" w:eastAsia="仿宋" w:hAnsi="仿宋" w:cs="仿宋" w:hint="eastAsia"/>
          <w:sz w:val="32"/>
        </w:rPr>
        <w:t>3、设备购置减少。</w:t>
      </w:r>
    </w:p>
    <w:p w:rsidR="00861B13" w:rsidRDefault="000E159E">
      <w:pPr>
        <w:ind w:firstLine="640"/>
        <w:jc w:val="left"/>
        <w:rPr>
          <w:rFonts w:ascii="黑体" w:eastAsia="黑体" w:hAnsi="黑体" w:cs="黑体"/>
          <w:sz w:val="32"/>
        </w:rPr>
      </w:pPr>
      <w:r>
        <w:rPr>
          <w:rFonts w:ascii="黑体" w:eastAsia="黑体" w:hAnsi="黑体" w:cs="黑体"/>
          <w:sz w:val="32"/>
        </w:rPr>
        <w:t>五、关于</w:t>
      </w:r>
      <w:r>
        <w:rPr>
          <w:rFonts w:ascii="黑体" w:eastAsia="黑体" w:hAnsi="黑体" w:cs="黑体" w:hint="eastAsia"/>
          <w:sz w:val="32"/>
        </w:rPr>
        <w:t>益阳市纤维检验监督管理局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年度一般公共预算财政拨款收入支出决算情况说明</w:t>
      </w:r>
    </w:p>
    <w:p w:rsidR="00861B13" w:rsidRDefault="000E159E">
      <w:pPr>
        <w:ind w:firstLine="320"/>
        <w:jc w:val="left"/>
        <w:rPr>
          <w:rFonts w:ascii="楷体" w:eastAsia="楷体" w:hAnsi="楷体" w:cs="楷体"/>
          <w:sz w:val="32"/>
        </w:rPr>
      </w:pPr>
      <w:r>
        <w:rPr>
          <w:rFonts w:ascii="楷体" w:eastAsia="楷体" w:hAnsi="楷体" w:cs="楷体"/>
          <w:sz w:val="32"/>
        </w:rPr>
        <w:lastRenderedPageBreak/>
        <w:t>（一）一般公共预算财政拨款收入支出决算总体情况。</w:t>
      </w:r>
    </w:p>
    <w:p w:rsidR="00861B13" w:rsidRDefault="000E159E">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w:t>
      </w:r>
      <w:r>
        <w:rPr>
          <w:rFonts w:ascii="仿宋" w:eastAsia="仿宋" w:hAnsi="仿宋" w:cs="仿宋" w:hint="eastAsia"/>
          <w:sz w:val="32"/>
        </w:rPr>
        <w:t>一般公共预算</w:t>
      </w:r>
      <w:r>
        <w:rPr>
          <w:rFonts w:ascii="仿宋" w:eastAsia="仿宋" w:hAnsi="仿宋" w:cs="仿宋"/>
          <w:sz w:val="32"/>
        </w:rPr>
        <w:t>财政拨款收入总计</w:t>
      </w:r>
      <w:r>
        <w:rPr>
          <w:rFonts w:ascii="仿宋" w:eastAsia="仿宋" w:hAnsi="仿宋" w:cs="仿宋" w:hint="eastAsia"/>
          <w:sz w:val="32"/>
        </w:rPr>
        <w:t>568.07</w:t>
      </w:r>
      <w:r>
        <w:rPr>
          <w:rFonts w:ascii="仿宋" w:eastAsia="仿宋" w:hAnsi="仿宋" w:cs="仿宋"/>
          <w:sz w:val="32"/>
        </w:rPr>
        <w:t>万元，</w:t>
      </w:r>
      <w:r>
        <w:rPr>
          <w:rFonts w:ascii="仿宋" w:eastAsia="仿宋" w:hAnsi="仿宋" w:cs="仿宋" w:hint="eastAsia"/>
          <w:sz w:val="32"/>
        </w:rPr>
        <w:t>较上年增加182.14万元，较上年增加47.19%。</w:t>
      </w:r>
      <w:r>
        <w:rPr>
          <w:rFonts w:ascii="仿宋" w:eastAsia="仿宋" w:hAnsi="仿宋" w:cs="仿宋"/>
          <w:sz w:val="32"/>
        </w:rPr>
        <w:t>；财政拨款支出总计</w:t>
      </w:r>
      <w:r>
        <w:rPr>
          <w:rFonts w:ascii="仿宋" w:eastAsia="仿宋" w:hAnsi="仿宋" w:cs="仿宋" w:hint="eastAsia"/>
          <w:sz w:val="32"/>
        </w:rPr>
        <w:t>393.02</w:t>
      </w:r>
      <w:r>
        <w:rPr>
          <w:rFonts w:ascii="仿宋" w:eastAsia="仿宋" w:hAnsi="仿宋" w:cs="仿宋"/>
          <w:sz w:val="32"/>
        </w:rPr>
        <w:t>万元，</w:t>
      </w:r>
      <w:r>
        <w:rPr>
          <w:rFonts w:ascii="仿宋" w:eastAsia="仿宋" w:hAnsi="仿宋" w:cs="仿宋" w:hint="eastAsia"/>
          <w:sz w:val="32"/>
        </w:rPr>
        <w:t>较上年减少69.92万元，减少15.1%</w:t>
      </w:r>
      <w:r>
        <w:rPr>
          <w:rFonts w:ascii="仿宋" w:eastAsia="仿宋" w:hAnsi="仿宋" w:cs="仿宋"/>
          <w:sz w:val="32"/>
        </w:rPr>
        <w:t>；主要原因：</w:t>
      </w:r>
    </w:p>
    <w:p w:rsidR="00861B13" w:rsidRDefault="000E159E">
      <w:pPr>
        <w:ind w:firstLineChars="200" w:firstLine="640"/>
        <w:jc w:val="left"/>
        <w:rPr>
          <w:rFonts w:ascii="仿宋" w:eastAsia="仿宋" w:hAnsi="仿宋" w:cs="仿宋"/>
          <w:sz w:val="32"/>
        </w:rPr>
      </w:pPr>
      <w:r>
        <w:rPr>
          <w:rFonts w:ascii="仿宋" w:eastAsia="仿宋" w:hAnsi="仿宋" w:cs="仿宋" w:hint="eastAsia"/>
          <w:sz w:val="32"/>
        </w:rPr>
        <w:t>1、棉花公</w:t>
      </w:r>
      <w:proofErr w:type="gramStart"/>
      <w:r>
        <w:rPr>
          <w:rFonts w:ascii="仿宋" w:eastAsia="仿宋" w:hAnsi="仿宋" w:cs="仿宋" w:hint="eastAsia"/>
          <w:sz w:val="32"/>
        </w:rPr>
        <w:t>检收入</w:t>
      </w:r>
      <w:proofErr w:type="gramEnd"/>
      <w:r>
        <w:rPr>
          <w:rFonts w:ascii="仿宋" w:eastAsia="仿宋" w:hAnsi="仿宋" w:cs="仿宋" w:hint="eastAsia"/>
          <w:sz w:val="32"/>
        </w:rPr>
        <w:t>增加。</w:t>
      </w:r>
    </w:p>
    <w:p w:rsidR="00861B13" w:rsidRDefault="000E159E">
      <w:pPr>
        <w:ind w:firstLineChars="200" w:firstLine="640"/>
        <w:jc w:val="left"/>
        <w:rPr>
          <w:rFonts w:ascii="仿宋" w:eastAsia="仿宋" w:hAnsi="仿宋" w:cs="仿宋"/>
          <w:sz w:val="32"/>
        </w:rPr>
      </w:pPr>
      <w:r>
        <w:rPr>
          <w:rFonts w:ascii="仿宋" w:eastAsia="仿宋" w:hAnsi="仿宋" w:cs="仿宋" w:hint="eastAsia"/>
          <w:sz w:val="32"/>
        </w:rPr>
        <w:t>2、人员减少，费用减少。</w:t>
      </w:r>
    </w:p>
    <w:p w:rsidR="00861B13" w:rsidRDefault="000E159E">
      <w:pPr>
        <w:ind w:firstLineChars="200" w:firstLine="640"/>
        <w:jc w:val="left"/>
        <w:rPr>
          <w:rFonts w:ascii="仿宋" w:eastAsia="仿宋" w:hAnsi="仿宋" w:cs="仿宋"/>
          <w:sz w:val="32"/>
        </w:rPr>
      </w:pPr>
      <w:r>
        <w:rPr>
          <w:rFonts w:ascii="仿宋" w:eastAsia="仿宋" w:hAnsi="仿宋" w:cs="仿宋" w:hint="eastAsia"/>
          <w:sz w:val="32"/>
        </w:rPr>
        <w:t>3、设备购置减少。</w:t>
      </w:r>
    </w:p>
    <w:p w:rsidR="00861B13" w:rsidRDefault="000E159E">
      <w:pPr>
        <w:numPr>
          <w:ilvl w:val="0"/>
          <w:numId w:val="1"/>
        </w:numPr>
        <w:ind w:firstLine="320"/>
        <w:jc w:val="left"/>
        <w:rPr>
          <w:rFonts w:ascii="楷体" w:eastAsia="楷体" w:hAnsi="楷体" w:cs="楷体"/>
          <w:sz w:val="32"/>
        </w:rPr>
      </w:pPr>
      <w:r>
        <w:rPr>
          <w:rFonts w:ascii="楷体" w:eastAsia="楷体" w:hAnsi="楷体" w:cs="楷体"/>
          <w:sz w:val="32"/>
        </w:rPr>
        <w:t>一般公共预算财政拨款支出决算构成情况。</w:t>
      </w:r>
    </w:p>
    <w:p w:rsidR="00861B13" w:rsidRDefault="000E159E">
      <w:pPr>
        <w:ind w:firstLineChars="200" w:firstLine="640"/>
        <w:jc w:val="left"/>
        <w:rPr>
          <w:rFonts w:ascii="仿宋" w:eastAsia="仿宋" w:hAnsi="仿宋" w:cs="仿宋"/>
          <w:sz w:val="32"/>
        </w:rPr>
      </w:pPr>
      <w:r>
        <w:rPr>
          <w:rFonts w:ascii="仿宋" w:eastAsia="仿宋" w:hAnsi="仿宋" w:cs="仿宋" w:hint="eastAsia"/>
          <w:sz w:val="32"/>
        </w:rPr>
        <w:t>2019 年度财政拨款支出393.02万元，主要用于以下方面：</w:t>
      </w:r>
    </w:p>
    <w:p w:rsidR="00861B13" w:rsidRDefault="000E159E">
      <w:pPr>
        <w:numPr>
          <w:ilvl w:val="0"/>
          <w:numId w:val="2"/>
        </w:numPr>
        <w:ind w:firstLineChars="200" w:firstLine="640"/>
        <w:jc w:val="left"/>
        <w:rPr>
          <w:rFonts w:ascii="仿宋" w:eastAsia="仿宋" w:hAnsi="仿宋" w:cs="仿宋"/>
          <w:sz w:val="32"/>
        </w:rPr>
      </w:pPr>
      <w:r>
        <w:rPr>
          <w:rFonts w:ascii="仿宋" w:eastAsia="仿宋" w:hAnsi="仿宋" w:cs="仿宋" w:hint="eastAsia"/>
          <w:sz w:val="32"/>
        </w:rPr>
        <w:t xml:space="preserve">一般公共服务（类）支出381.97万元，占97.19%； </w:t>
      </w:r>
    </w:p>
    <w:p w:rsidR="00861B13" w:rsidRDefault="000E159E">
      <w:pPr>
        <w:numPr>
          <w:ilvl w:val="0"/>
          <w:numId w:val="2"/>
        </w:numPr>
        <w:ind w:firstLineChars="200" w:firstLine="640"/>
        <w:jc w:val="left"/>
        <w:rPr>
          <w:rFonts w:ascii="仿宋" w:eastAsia="仿宋" w:hAnsi="仿宋" w:cs="仿宋"/>
          <w:sz w:val="32"/>
        </w:rPr>
      </w:pPr>
      <w:r>
        <w:rPr>
          <w:rFonts w:ascii="仿宋" w:eastAsia="仿宋" w:hAnsi="仿宋" w:cs="仿宋" w:hint="eastAsia"/>
          <w:sz w:val="32"/>
        </w:rPr>
        <w:t xml:space="preserve">教育（类）支出1.62万元，占 0.41%； </w:t>
      </w:r>
    </w:p>
    <w:p w:rsidR="00861B13" w:rsidRDefault="000E159E">
      <w:pPr>
        <w:numPr>
          <w:ilvl w:val="0"/>
          <w:numId w:val="2"/>
        </w:numPr>
        <w:ind w:firstLineChars="200" w:firstLine="640"/>
        <w:jc w:val="left"/>
        <w:rPr>
          <w:rFonts w:ascii="仿宋" w:eastAsia="仿宋" w:hAnsi="仿宋" w:cs="仿宋"/>
          <w:sz w:val="32"/>
        </w:rPr>
      </w:pPr>
      <w:r>
        <w:rPr>
          <w:rFonts w:ascii="仿宋" w:eastAsia="仿宋" w:hAnsi="仿宋" w:cs="仿宋" w:hint="eastAsia"/>
          <w:sz w:val="32"/>
        </w:rPr>
        <w:t xml:space="preserve">社会保障和就业（类）支出0.89万元，占0.23%； </w:t>
      </w:r>
    </w:p>
    <w:p w:rsidR="00861B13" w:rsidRDefault="000E159E">
      <w:pPr>
        <w:numPr>
          <w:ilvl w:val="0"/>
          <w:numId w:val="2"/>
        </w:numPr>
        <w:ind w:firstLineChars="200" w:firstLine="640"/>
        <w:jc w:val="left"/>
        <w:rPr>
          <w:rFonts w:ascii="仿宋" w:eastAsia="仿宋" w:hAnsi="仿宋" w:cs="仿宋"/>
          <w:sz w:val="32"/>
        </w:rPr>
      </w:pPr>
      <w:r>
        <w:rPr>
          <w:rFonts w:ascii="仿宋" w:eastAsia="仿宋" w:hAnsi="仿宋" w:cs="仿宋" w:hint="eastAsia"/>
          <w:sz w:val="32"/>
        </w:rPr>
        <w:t xml:space="preserve">住房保障（类）支出8.54万元，占2.17%。  </w:t>
      </w:r>
    </w:p>
    <w:p w:rsidR="00861B13" w:rsidRDefault="000E159E">
      <w:pPr>
        <w:ind w:firstLine="640"/>
        <w:jc w:val="left"/>
        <w:rPr>
          <w:rFonts w:ascii="仿宋" w:eastAsia="仿宋" w:hAnsi="仿宋" w:cs="仿宋"/>
          <w:sz w:val="32"/>
        </w:rPr>
      </w:pPr>
      <w:r>
        <w:rPr>
          <w:rFonts w:ascii="仿宋" w:eastAsia="仿宋" w:hAnsi="仿宋" w:cs="仿宋"/>
          <w:sz w:val="32"/>
        </w:rPr>
        <w:t>（三）一般公共预算财政拨款支出决算具体情况。</w:t>
      </w:r>
    </w:p>
    <w:p w:rsidR="00861B13" w:rsidRDefault="000E159E">
      <w:pPr>
        <w:ind w:firstLine="640"/>
        <w:jc w:val="left"/>
        <w:rPr>
          <w:rFonts w:ascii="仿宋" w:eastAsia="仿宋" w:hAnsi="仿宋" w:cs="仿宋"/>
          <w:sz w:val="32"/>
        </w:rPr>
      </w:pPr>
      <w:r>
        <w:rPr>
          <w:rFonts w:ascii="仿宋" w:eastAsia="仿宋" w:hAnsi="仿宋" w:cs="仿宋" w:hint="eastAsia"/>
          <w:sz w:val="32"/>
        </w:rPr>
        <w:t>2019 年度财政拨款支出年初预算为</w:t>
      </w:r>
      <w:r>
        <w:rPr>
          <w:rFonts w:eastAsia="仿宋_GB2312" w:hint="eastAsia"/>
          <w:sz w:val="32"/>
          <w:szCs w:val="32"/>
        </w:rPr>
        <w:t>461.93</w:t>
      </w:r>
      <w:r>
        <w:rPr>
          <w:rFonts w:ascii="仿宋" w:eastAsia="仿宋" w:hAnsi="仿宋" w:cs="仿宋" w:hint="eastAsia"/>
          <w:sz w:val="32"/>
        </w:rPr>
        <w:t>万元，支出决算为393.02万元，完成年初预算的 85.08%。其中：</w:t>
      </w:r>
    </w:p>
    <w:p w:rsidR="00861B13" w:rsidRDefault="000E159E">
      <w:pPr>
        <w:ind w:firstLine="640"/>
        <w:jc w:val="left"/>
        <w:rPr>
          <w:rFonts w:ascii="仿宋" w:eastAsia="仿宋" w:hAnsi="仿宋" w:cs="仿宋"/>
          <w:sz w:val="32"/>
        </w:rPr>
      </w:pPr>
      <w:r>
        <w:rPr>
          <w:rFonts w:ascii="仿宋" w:eastAsia="仿宋" w:hAnsi="仿宋" w:cs="仿宋" w:hint="eastAsia"/>
          <w:sz w:val="32"/>
        </w:rPr>
        <w:t>1、2010102</w:t>
      </w:r>
      <w:r>
        <w:rPr>
          <w:rFonts w:cs="仿宋" w:hint="eastAsia"/>
        </w:rPr>
        <w:t>一</w:t>
      </w:r>
      <w:r>
        <w:rPr>
          <w:rFonts w:ascii="仿宋" w:eastAsia="仿宋" w:hAnsi="仿宋" w:cs="仿宋" w:hint="eastAsia"/>
          <w:sz w:val="32"/>
        </w:rPr>
        <w:t>般公共服务支出（类）人大事务（款）一般行政管理事务（项）</w:t>
      </w:r>
      <w:r>
        <w:rPr>
          <w:rFonts w:ascii="仿宋" w:eastAsia="仿宋" w:hAnsi="仿宋" w:cs="仿宋"/>
          <w:sz w:val="32"/>
        </w:rPr>
        <w:t>财政拨款支出</w:t>
      </w:r>
      <w:r>
        <w:rPr>
          <w:rFonts w:ascii="仿宋" w:eastAsia="仿宋" w:hAnsi="仿宋" w:cs="仿宋" w:hint="eastAsia"/>
          <w:sz w:val="32"/>
        </w:rPr>
        <w:t>年初预算为</w:t>
      </w:r>
      <w:r>
        <w:rPr>
          <w:rFonts w:ascii="仿宋" w:eastAsia="仿宋" w:hAnsi="仿宋" w:cs="仿宋"/>
          <w:sz w:val="32"/>
        </w:rPr>
        <w:t xml:space="preserve"> </w:t>
      </w:r>
      <w:r>
        <w:rPr>
          <w:rFonts w:ascii="仿宋" w:eastAsia="仿宋" w:hAnsi="仿宋" w:cs="仿宋" w:hint="eastAsia"/>
          <w:sz w:val="32"/>
        </w:rPr>
        <w:t>7</w:t>
      </w:r>
      <w:r>
        <w:rPr>
          <w:rFonts w:ascii="仿宋" w:eastAsia="仿宋" w:hAnsi="仿宋" w:cs="仿宋"/>
          <w:sz w:val="32"/>
        </w:rPr>
        <w:t>万元，</w:t>
      </w:r>
      <w:r>
        <w:rPr>
          <w:rFonts w:ascii="仿宋" w:eastAsia="仿宋" w:hAnsi="仿宋" w:cs="仿宋" w:hint="eastAsia"/>
          <w:sz w:val="32"/>
        </w:rPr>
        <w:t>支出决算为7</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主要用于</w:t>
      </w:r>
      <w:r>
        <w:rPr>
          <w:rFonts w:ascii="仿宋" w:eastAsia="仿宋" w:hAnsi="仿宋" w:cs="仿宋" w:hint="eastAsia"/>
          <w:sz w:val="32"/>
        </w:rPr>
        <w:t>业务工作专项经费的开支。</w:t>
      </w:r>
    </w:p>
    <w:p w:rsidR="00861B13" w:rsidRDefault="000E159E">
      <w:pPr>
        <w:ind w:firstLine="640"/>
        <w:jc w:val="left"/>
        <w:rPr>
          <w:rFonts w:ascii="仿宋" w:eastAsia="仿宋" w:hAnsi="仿宋" w:cs="仿宋"/>
          <w:sz w:val="32"/>
        </w:rPr>
      </w:pPr>
      <w:r>
        <w:rPr>
          <w:rFonts w:ascii="仿宋" w:eastAsia="仿宋" w:hAnsi="仿宋" w:cs="仿宋" w:hint="eastAsia"/>
          <w:sz w:val="32"/>
        </w:rPr>
        <w:t>2、2010601</w:t>
      </w:r>
      <w:r>
        <w:rPr>
          <w:rFonts w:cs="仿宋" w:hint="eastAsia"/>
        </w:rPr>
        <w:t>一</w:t>
      </w:r>
      <w:r>
        <w:rPr>
          <w:rFonts w:ascii="仿宋" w:eastAsia="仿宋" w:hAnsi="仿宋" w:cs="仿宋" w:hint="eastAsia"/>
          <w:sz w:val="32"/>
        </w:rPr>
        <w:t>般公共服务支出（类）财政事务（款）行</w:t>
      </w:r>
      <w:r>
        <w:rPr>
          <w:rFonts w:ascii="仿宋" w:eastAsia="仿宋" w:hAnsi="仿宋" w:cs="仿宋" w:hint="eastAsia"/>
          <w:sz w:val="32"/>
        </w:rPr>
        <w:lastRenderedPageBreak/>
        <w:t>政运行（项）</w:t>
      </w:r>
      <w:r>
        <w:rPr>
          <w:rFonts w:ascii="仿宋" w:eastAsia="仿宋" w:hAnsi="仿宋" w:cs="仿宋"/>
          <w:sz w:val="32"/>
        </w:rPr>
        <w:t>财政拨款支出</w:t>
      </w:r>
      <w:r>
        <w:rPr>
          <w:rFonts w:ascii="仿宋" w:eastAsia="仿宋" w:hAnsi="仿宋" w:cs="仿宋" w:hint="eastAsia"/>
          <w:sz w:val="32"/>
        </w:rPr>
        <w:t>年初预算为106.67</w:t>
      </w:r>
      <w:r>
        <w:rPr>
          <w:rFonts w:ascii="仿宋" w:eastAsia="仿宋" w:hAnsi="仿宋" w:cs="仿宋"/>
          <w:sz w:val="32"/>
        </w:rPr>
        <w:t>万元，</w:t>
      </w:r>
      <w:r>
        <w:rPr>
          <w:rFonts w:ascii="仿宋" w:eastAsia="仿宋" w:hAnsi="仿宋" w:cs="仿宋" w:hint="eastAsia"/>
          <w:sz w:val="32"/>
        </w:rPr>
        <w:t>支出决算为100.04</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主要用于</w:t>
      </w:r>
      <w:r>
        <w:rPr>
          <w:rFonts w:ascii="仿宋" w:eastAsia="仿宋" w:hAnsi="仿宋" w:cs="仿宋" w:hint="eastAsia"/>
          <w:sz w:val="32"/>
        </w:rPr>
        <w:t>人员经费和福利费的开支。</w:t>
      </w:r>
    </w:p>
    <w:p w:rsidR="00861B13" w:rsidRDefault="000E159E">
      <w:pPr>
        <w:ind w:firstLine="640"/>
        <w:jc w:val="left"/>
        <w:rPr>
          <w:rFonts w:ascii="仿宋" w:eastAsia="仿宋" w:hAnsi="仿宋" w:cs="仿宋"/>
          <w:sz w:val="32"/>
        </w:rPr>
      </w:pPr>
      <w:r>
        <w:rPr>
          <w:rFonts w:ascii="仿宋" w:eastAsia="仿宋" w:hAnsi="仿宋" w:cs="仿宋" w:hint="eastAsia"/>
          <w:sz w:val="32"/>
        </w:rPr>
        <w:t>3、2010602</w:t>
      </w:r>
      <w:r>
        <w:rPr>
          <w:rFonts w:cs="仿宋" w:hint="eastAsia"/>
        </w:rPr>
        <w:t>一</w:t>
      </w:r>
      <w:r>
        <w:rPr>
          <w:rFonts w:ascii="仿宋" w:eastAsia="仿宋" w:hAnsi="仿宋" w:cs="仿宋" w:hint="eastAsia"/>
          <w:sz w:val="32"/>
        </w:rPr>
        <w:t>般公共服务支出（类）财政事务（款）一般行政管理事务（项）</w:t>
      </w:r>
      <w:r>
        <w:rPr>
          <w:rFonts w:ascii="仿宋" w:eastAsia="仿宋" w:hAnsi="仿宋" w:cs="仿宋"/>
          <w:sz w:val="32"/>
        </w:rPr>
        <w:t>财政拨款支出</w:t>
      </w:r>
      <w:r>
        <w:rPr>
          <w:rFonts w:ascii="仿宋" w:eastAsia="仿宋" w:hAnsi="仿宋" w:cs="仿宋" w:hint="eastAsia"/>
          <w:sz w:val="32"/>
        </w:rPr>
        <w:t>年初预算为</w:t>
      </w:r>
      <w:r>
        <w:rPr>
          <w:rFonts w:ascii="仿宋" w:eastAsia="仿宋" w:hAnsi="仿宋" w:cs="仿宋"/>
          <w:sz w:val="32"/>
        </w:rPr>
        <w:t xml:space="preserve"> </w:t>
      </w:r>
      <w:r>
        <w:rPr>
          <w:rFonts w:ascii="仿宋" w:eastAsia="仿宋" w:hAnsi="仿宋" w:cs="仿宋" w:hint="eastAsia"/>
          <w:sz w:val="32"/>
        </w:rPr>
        <w:t>8.1</w:t>
      </w:r>
      <w:r>
        <w:rPr>
          <w:rFonts w:ascii="仿宋" w:eastAsia="仿宋" w:hAnsi="仿宋" w:cs="仿宋"/>
          <w:sz w:val="32"/>
        </w:rPr>
        <w:t>万元，</w:t>
      </w:r>
      <w:r>
        <w:rPr>
          <w:rFonts w:ascii="仿宋" w:eastAsia="仿宋" w:hAnsi="仿宋" w:cs="仿宋" w:hint="eastAsia"/>
          <w:sz w:val="32"/>
        </w:rPr>
        <w:t>支出决算为13.4</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主要用于</w:t>
      </w:r>
      <w:r>
        <w:rPr>
          <w:rFonts w:ascii="仿宋" w:eastAsia="仿宋" w:hAnsi="仿宋" w:cs="仿宋" w:hint="eastAsia"/>
          <w:sz w:val="32"/>
        </w:rPr>
        <w:t>办公费、公务接费、水费、电费、差旅费、维修费、培训费、会议费等开支</w:t>
      </w:r>
    </w:p>
    <w:p w:rsidR="00861B13" w:rsidRDefault="000E159E">
      <w:pPr>
        <w:ind w:firstLine="640"/>
        <w:jc w:val="left"/>
        <w:rPr>
          <w:rFonts w:ascii="仿宋" w:eastAsia="仿宋" w:hAnsi="仿宋" w:cs="仿宋"/>
          <w:sz w:val="32"/>
        </w:rPr>
      </w:pPr>
      <w:r>
        <w:rPr>
          <w:rFonts w:ascii="仿宋" w:eastAsia="仿宋" w:hAnsi="仿宋" w:cs="仿宋" w:hint="eastAsia"/>
          <w:sz w:val="32"/>
        </w:rPr>
        <w:t>4、2013299</w:t>
      </w:r>
      <w:r>
        <w:rPr>
          <w:rFonts w:cs="仿宋" w:hint="eastAsia"/>
        </w:rPr>
        <w:t>一</w:t>
      </w:r>
      <w:r>
        <w:rPr>
          <w:rFonts w:ascii="仿宋" w:eastAsia="仿宋" w:hAnsi="仿宋" w:cs="仿宋" w:hint="eastAsia"/>
          <w:sz w:val="32"/>
        </w:rPr>
        <w:t>般公共服务支出（类）组织事务（款）其他组织事务（项）支出</w:t>
      </w:r>
      <w:r>
        <w:rPr>
          <w:rFonts w:ascii="仿宋" w:eastAsia="仿宋" w:hAnsi="仿宋" w:cs="仿宋"/>
          <w:sz w:val="32"/>
        </w:rPr>
        <w:t>财政拨款支出</w:t>
      </w:r>
      <w:r>
        <w:rPr>
          <w:rFonts w:ascii="仿宋" w:eastAsia="仿宋" w:hAnsi="仿宋" w:cs="仿宋" w:hint="eastAsia"/>
          <w:sz w:val="32"/>
        </w:rPr>
        <w:t>年初预算为</w:t>
      </w:r>
      <w:r>
        <w:rPr>
          <w:rFonts w:ascii="仿宋" w:eastAsia="仿宋" w:hAnsi="仿宋" w:cs="仿宋"/>
          <w:sz w:val="32"/>
        </w:rPr>
        <w:t xml:space="preserve"> </w:t>
      </w:r>
      <w:r>
        <w:rPr>
          <w:rFonts w:ascii="仿宋" w:eastAsia="仿宋" w:hAnsi="仿宋" w:cs="仿宋" w:hint="eastAsia"/>
          <w:sz w:val="32"/>
        </w:rPr>
        <w:t>0</w:t>
      </w:r>
      <w:r>
        <w:rPr>
          <w:rFonts w:ascii="仿宋" w:eastAsia="仿宋" w:hAnsi="仿宋" w:cs="仿宋"/>
          <w:sz w:val="32"/>
        </w:rPr>
        <w:t>万元，</w:t>
      </w:r>
      <w:r>
        <w:rPr>
          <w:rFonts w:ascii="仿宋" w:eastAsia="仿宋" w:hAnsi="仿宋" w:cs="仿宋" w:hint="eastAsia"/>
          <w:sz w:val="32"/>
        </w:rPr>
        <w:t>支出决算为0.9</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主要用于</w:t>
      </w:r>
      <w:r>
        <w:rPr>
          <w:rFonts w:ascii="仿宋" w:eastAsia="仿宋" w:hAnsi="仿宋" w:cs="仿宋" w:hint="eastAsia"/>
          <w:sz w:val="32"/>
        </w:rPr>
        <w:t>人才引进生活补助费的开支。</w:t>
      </w:r>
    </w:p>
    <w:p w:rsidR="00861B13" w:rsidRDefault="000E159E">
      <w:pPr>
        <w:ind w:firstLine="640"/>
        <w:jc w:val="left"/>
        <w:rPr>
          <w:rFonts w:ascii="仿宋" w:eastAsia="仿宋" w:hAnsi="仿宋" w:cs="仿宋"/>
          <w:sz w:val="32"/>
        </w:rPr>
      </w:pPr>
      <w:r>
        <w:rPr>
          <w:rFonts w:ascii="仿宋" w:eastAsia="仿宋" w:hAnsi="仿宋" w:cs="仿宋" w:hint="eastAsia"/>
          <w:sz w:val="32"/>
        </w:rPr>
        <w:t>5、2013801</w:t>
      </w:r>
      <w:r>
        <w:rPr>
          <w:rFonts w:cs="仿宋" w:hint="eastAsia"/>
        </w:rPr>
        <w:t>一</w:t>
      </w:r>
      <w:r>
        <w:rPr>
          <w:rFonts w:ascii="仿宋" w:eastAsia="仿宋" w:hAnsi="仿宋" w:cs="仿宋" w:hint="eastAsia"/>
          <w:sz w:val="32"/>
        </w:rPr>
        <w:t>般公共服务支出（类）市场监督管理事务（款）行政运行（项）</w:t>
      </w:r>
      <w:r>
        <w:rPr>
          <w:rFonts w:ascii="仿宋" w:eastAsia="仿宋" w:hAnsi="仿宋" w:cs="仿宋"/>
          <w:sz w:val="32"/>
        </w:rPr>
        <w:t>财政拨款支出</w:t>
      </w:r>
      <w:r>
        <w:rPr>
          <w:rFonts w:ascii="仿宋" w:eastAsia="仿宋" w:hAnsi="仿宋" w:cs="仿宋" w:hint="eastAsia"/>
          <w:sz w:val="32"/>
        </w:rPr>
        <w:t>年初预算为</w:t>
      </w:r>
      <w:r>
        <w:rPr>
          <w:rFonts w:ascii="仿宋" w:eastAsia="仿宋" w:hAnsi="仿宋" w:cs="仿宋"/>
          <w:sz w:val="32"/>
        </w:rPr>
        <w:t xml:space="preserve"> </w:t>
      </w:r>
      <w:r>
        <w:rPr>
          <w:rFonts w:ascii="仿宋" w:eastAsia="仿宋" w:hAnsi="仿宋" w:cs="仿宋" w:hint="eastAsia"/>
          <w:sz w:val="32"/>
        </w:rPr>
        <w:t>0</w:t>
      </w:r>
      <w:r>
        <w:rPr>
          <w:rFonts w:ascii="仿宋" w:eastAsia="仿宋" w:hAnsi="仿宋" w:cs="仿宋"/>
          <w:sz w:val="32"/>
        </w:rPr>
        <w:t>万元，</w:t>
      </w:r>
      <w:r>
        <w:rPr>
          <w:rFonts w:ascii="仿宋" w:eastAsia="仿宋" w:hAnsi="仿宋" w:cs="仿宋" w:hint="eastAsia"/>
          <w:sz w:val="32"/>
        </w:rPr>
        <w:t>支出决算为</w:t>
      </w:r>
      <w:r>
        <w:rPr>
          <w:rFonts w:ascii="仿宋" w:eastAsia="仿宋" w:hAnsi="仿宋" w:cs="仿宋"/>
          <w:sz w:val="32"/>
        </w:rPr>
        <w:t xml:space="preserve"> </w:t>
      </w:r>
      <w:r>
        <w:rPr>
          <w:rFonts w:ascii="仿宋" w:eastAsia="仿宋" w:hAnsi="仿宋" w:cs="仿宋" w:hint="eastAsia"/>
          <w:sz w:val="32"/>
        </w:rPr>
        <w:t>5.85</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主要用于</w:t>
      </w:r>
      <w:proofErr w:type="gramStart"/>
      <w:r>
        <w:rPr>
          <w:rFonts w:ascii="仿宋" w:eastAsia="仿宋" w:hAnsi="仿宋" w:cs="仿宋" w:hint="eastAsia"/>
          <w:sz w:val="32"/>
        </w:rPr>
        <w:t>综治奖和</w:t>
      </w:r>
      <w:proofErr w:type="gramEnd"/>
      <w:r>
        <w:rPr>
          <w:rFonts w:ascii="仿宋" w:eastAsia="仿宋" w:hAnsi="仿宋" w:cs="仿宋" w:hint="eastAsia"/>
          <w:sz w:val="32"/>
        </w:rPr>
        <w:t>人才引进生活补助费的开支。</w:t>
      </w:r>
    </w:p>
    <w:p w:rsidR="00861B13" w:rsidRDefault="000E159E">
      <w:pPr>
        <w:ind w:firstLine="640"/>
        <w:jc w:val="left"/>
        <w:rPr>
          <w:rFonts w:ascii="仿宋" w:eastAsia="仿宋" w:hAnsi="仿宋" w:cs="仿宋"/>
          <w:sz w:val="32"/>
        </w:rPr>
      </w:pPr>
      <w:r>
        <w:rPr>
          <w:rFonts w:ascii="仿宋" w:eastAsia="仿宋" w:hAnsi="仿宋" w:cs="仿宋" w:hint="eastAsia"/>
          <w:sz w:val="32"/>
        </w:rPr>
        <w:t>6、2013804</w:t>
      </w:r>
      <w:r>
        <w:rPr>
          <w:rFonts w:cs="仿宋" w:hint="eastAsia"/>
        </w:rPr>
        <w:t>一</w:t>
      </w:r>
      <w:r>
        <w:rPr>
          <w:rFonts w:ascii="仿宋" w:eastAsia="仿宋" w:hAnsi="仿宋" w:cs="仿宋" w:hint="eastAsia"/>
          <w:sz w:val="32"/>
        </w:rPr>
        <w:t>般公共服务支出（类）市场监督管理事务（款）市场监督管理专项（项）</w:t>
      </w:r>
      <w:r>
        <w:rPr>
          <w:rFonts w:ascii="仿宋" w:eastAsia="仿宋" w:hAnsi="仿宋" w:cs="仿宋"/>
          <w:sz w:val="32"/>
        </w:rPr>
        <w:t>财政拨款支出</w:t>
      </w:r>
      <w:r>
        <w:rPr>
          <w:rFonts w:ascii="仿宋" w:eastAsia="仿宋" w:hAnsi="仿宋" w:cs="仿宋" w:hint="eastAsia"/>
          <w:sz w:val="32"/>
        </w:rPr>
        <w:t>年初预算为</w:t>
      </w:r>
      <w:r>
        <w:rPr>
          <w:rFonts w:ascii="仿宋" w:eastAsia="仿宋" w:hAnsi="仿宋" w:cs="仿宋"/>
          <w:sz w:val="32"/>
        </w:rPr>
        <w:t xml:space="preserve"> </w:t>
      </w:r>
      <w:r>
        <w:rPr>
          <w:rFonts w:ascii="仿宋" w:eastAsia="仿宋" w:hAnsi="仿宋" w:cs="仿宋" w:hint="eastAsia"/>
          <w:sz w:val="32"/>
        </w:rPr>
        <w:t>0</w:t>
      </w:r>
      <w:r>
        <w:rPr>
          <w:rFonts w:ascii="仿宋" w:eastAsia="仿宋" w:hAnsi="仿宋" w:cs="仿宋"/>
          <w:sz w:val="32"/>
        </w:rPr>
        <w:t>万元，</w:t>
      </w:r>
      <w:r>
        <w:rPr>
          <w:rFonts w:ascii="仿宋" w:eastAsia="仿宋" w:hAnsi="仿宋" w:cs="仿宋" w:hint="eastAsia"/>
          <w:sz w:val="32"/>
        </w:rPr>
        <w:t>支出决算为</w:t>
      </w:r>
      <w:r>
        <w:rPr>
          <w:rFonts w:ascii="仿宋" w:eastAsia="仿宋" w:hAnsi="仿宋" w:cs="仿宋"/>
          <w:sz w:val="32"/>
        </w:rPr>
        <w:t xml:space="preserve"> </w:t>
      </w:r>
      <w:r>
        <w:rPr>
          <w:rFonts w:ascii="仿宋" w:eastAsia="仿宋" w:hAnsi="仿宋" w:cs="仿宋" w:hint="eastAsia"/>
          <w:sz w:val="32"/>
        </w:rPr>
        <w:t>1.2</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主要用于</w:t>
      </w:r>
      <w:r>
        <w:rPr>
          <w:rFonts w:ascii="仿宋" w:eastAsia="仿宋" w:hAnsi="仿宋" w:cs="仿宋" w:hint="eastAsia"/>
          <w:sz w:val="32"/>
        </w:rPr>
        <w:t>人才引进生活补助费的开支。</w:t>
      </w:r>
    </w:p>
    <w:p w:rsidR="00861B13" w:rsidRDefault="000E159E">
      <w:pPr>
        <w:ind w:firstLine="640"/>
        <w:jc w:val="left"/>
        <w:rPr>
          <w:rFonts w:ascii="仿宋" w:eastAsia="仿宋" w:hAnsi="仿宋" w:cs="仿宋"/>
          <w:sz w:val="32"/>
        </w:rPr>
      </w:pPr>
      <w:r>
        <w:rPr>
          <w:rFonts w:ascii="仿宋" w:eastAsia="仿宋" w:hAnsi="仿宋" w:cs="仿宋" w:hint="eastAsia"/>
          <w:sz w:val="32"/>
        </w:rPr>
        <w:t>7、2013899</w:t>
      </w:r>
      <w:r>
        <w:rPr>
          <w:rFonts w:cs="仿宋" w:hint="eastAsia"/>
        </w:rPr>
        <w:t>一</w:t>
      </w:r>
      <w:r>
        <w:rPr>
          <w:rFonts w:ascii="仿宋" w:eastAsia="仿宋" w:hAnsi="仿宋" w:cs="仿宋" w:hint="eastAsia"/>
          <w:sz w:val="32"/>
        </w:rPr>
        <w:t>般公共服务支出（类）市场监督管理事务（款）其他市场监督管理事务（项）330万元，支出决算数253.58</w:t>
      </w:r>
      <w:r>
        <w:rPr>
          <w:rFonts w:ascii="仿宋" w:eastAsia="仿宋" w:hAnsi="仿宋" w:cs="仿宋"/>
          <w:sz w:val="32"/>
        </w:rPr>
        <w:t>主要用于</w:t>
      </w:r>
      <w:r>
        <w:rPr>
          <w:rFonts w:ascii="仿宋" w:eastAsia="仿宋" w:hAnsi="仿宋" w:cs="仿宋" w:hint="eastAsia"/>
          <w:sz w:val="32"/>
        </w:rPr>
        <w:t>棉花公证检验专项业务工作经费的开支。</w:t>
      </w:r>
    </w:p>
    <w:p w:rsidR="00861B13" w:rsidRDefault="000E159E">
      <w:pPr>
        <w:ind w:firstLine="640"/>
        <w:jc w:val="left"/>
        <w:rPr>
          <w:rFonts w:ascii="仿宋" w:eastAsia="仿宋" w:hAnsi="仿宋" w:cs="仿宋"/>
          <w:sz w:val="32"/>
        </w:rPr>
      </w:pPr>
      <w:r>
        <w:rPr>
          <w:rFonts w:ascii="仿宋" w:eastAsia="仿宋" w:hAnsi="仿宋" w:cs="仿宋" w:hint="eastAsia"/>
          <w:sz w:val="32"/>
        </w:rPr>
        <w:t>8、2059999教育支出（类）其他教育支出（款）其他教育支出（项）</w:t>
      </w:r>
      <w:r>
        <w:rPr>
          <w:rFonts w:ascii="仿宋" w:eastAsia="仿宋" w:hAnsi="仿宋" w:cs="仿宋"/>
          <w:sz w:val="32"/>
        </w:rPr>
        <w:t>财政拨款支出</w:t>
      </w:r>
      <w:r>
        <w:rPr>
          <w:rFonts w:ascii="仿宋" w:eastAsia="仿宋" w:hAnsi="仿宋" w:cs="仿宋" w:hint="eastAsia"/>
          <w:sz w:val="32"/>
        </w:rPr>
        <w:t>年初预算1.62</w:t>
      </w:r>
      <w:r>
        <w:rPr>
          <w:rFonts w:ascii="仿宋" w:eastAsia="仿宋" w:hAnsi="仿宋" w:cs="仿宋"/>
          <w:sz w:val="32"/>
        </w:rPr>
        <w:t>万元，</w:t>
      </w:r>
      <w:r>
        <w:rPr>
          <w:rFonts w:ascii="仿宋" w:eastAsia="仿宋" w:hAnsi="仿宋" w:cs="仿宋" w:hint="eastAsia"/>
          <w:sz w:val="32"/>
        </w:rPr>
        <w:t>支出决算</w:t>
      </w:r>
      <w:r>
        <w:rPr>
          <w:rFonts w:ascii="仿宋" w:eastAsia="仿宋" w:hAnsi="仿宋" w:cs="仿宋" w:hint="eastAsia"/>
          <w:sz w:val="32"/>
        </w:rPr>
        <w:lastRenderedPageBreak/>
        <w:t>为</w:t>
      </w:r>
      <w:r>
        <w:rPr>
          <w:rFonts w:ascii="仿宋" w:eastAsia="仿宋" w:hAnsi="仿宋" w:cs="仿宋"/>
          <w:sz w:val="32"/>
        </w:rPr>
        <w:t xml:space="preserve"> </w:t>
      </w:r>
      <w:r>
        <w:rPr>
          <w:rFonts w:ascii="仿宋" w:eastAsia="仿宋" w:hAnsi="仿宋" w:cs="仿宋" w:hint="eastAsia"/>
          <w:sz w:val="32"/>
        </w:rPr>
        <w:t>1.62</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主要用于</w:t>
      </w:r>
      <w:r>
        <w:rPr>
          <w:rFonts w:ascii="仿宋" w:eastAsia="仿宋" w:hAnsi="仿宋" w:cs="仿宋" w:hint="eastAsia"/>
          <w:sz w:val="32"/>
        </w:rPr>
        <w:t>党组织活动经费的开支。</w:t>
      </w:r>
    </w:p>
    <w:p w:rsidR="00861B13" w:rsidRDefault="000E159E">
      <w:pPr>
        <w:ind w:firstLine="640"/>
        <w:jc w:val="left"/>
        <w:rPr>
          <w:rFonts w:ascii="仿宋" w:eastAsia="仿宋" w:hAnsi="仿宋" w:cs="仿宋"/>
          <w:sz w:val="32"/>
        </w:rPr>
      </w:pPr>
      <w:r>
        <w:rPr>
          <w:rFonts w:ascii="仿宋" w:eastAsia="仿宋" w:hAnsi="仿宋" w:cs="仿宋" w:hint="eastAsia"/>
          <w:sz w:val="32"/>
        </w:rPr>
        <w:t>9、2080501社会保障和就业支出（类）行政事业单位离退休（款）归口管理的行政单位离退休（项）</w:t>
      </w:r>
      <w:r>
        <w:rPr>
          <w:rFonts w:ascii="仿宋" w:eastAsia="仿宋" w:hAnsi="仿宋" w:cs="仿宋"/>
          <w:sz w:val="32"/>
        </w:rPr>
        <w:t>支出</w:t>
      </w:r>
      <w:r>
        <w:rPr>
          <w:rFonts w:ascii="仿宋" w:eastAsia="仿宋" w:hAnsi="仿宋" w:cs="仿宋" w:hint="eastAsia"/>
          <w:sz w:val="32"/>
        </w:rPr>
        <w:t>年初预算为</w:t>
      </w:r>
      <w:r>
        <w:rPr>
          <w:rFonts w:ascii="仿宋" w:eastAsia="仿宋" w:hAnsi="仿宋" w:cs="仿宋"/>
          <w:sz w:val="32"/>
        </w:rPr>
        <w:t xml:space="preserve"> </w:t>
      </w:r>
      <w:r>
        <w:rPr>
          <w:rFonts w:ascii="仿宋" w:eastAsia="仿宋" w:hAnsi="仿宋" w:cs="仿宋" w:hint="eastAsia"/>
          <w:sz w:val="32"/>
        </w:rPr>
        <w:t>0</w:t>
      </w:r>
      <w:r>
        <w:rPr>
          <w:rFonts w:ascii="仿宋" w:eastAsia="仿宋" w:hAnsi="仿宋" w:cs="仿宋"/>
          <w:sz w:val="32"/>
        </w:rPr>
        <w:t>万元，</w:t>
      </w:r>
      <w:r>
        <w:rPr>
          <w:rFonts w:ascii="仿宋" w:eastAsia="仿宋" w:hAnsi="仿宋" w:cs="仿宋" w:hint="eastAsia"/>
          <w:sz w:val="32"/>
        </w:rPr>
        <w:t>支出决算为</w:t>
      </w:r>
      <w:r>
        <w:rPr>
          <w:rFonts w:ascii="仿宋" w:eastAsia="仿宋" w:hAnsi="仿宋" w:cs="仿宋"/>
          <w:sz w:val="32"/>
        </w:rPr>
        <w:t xml:space="preserve"> </w:t>
      </w:r>
      <w:r>
        <w:rPr>
          <w:rFonts w:ascii="仿宋" w:eastAsia="仿宋" w:hAnsi="仿宋" w:cs="仿宋" w:hint="eastAsia"/>
          <w:sz w:val="32"/>
        </w:rPr>
        <w:t>0.89</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主要用于</w:t>
      </w:r>
      <w:r>
        <w:rPr>
          <w:rFonts w:ascii="仿宋" w:eastAsia="仿宋" w:hAnsi="仿宋" w:cs="仿宋" w:hint="eastAsia"/>
          <w:sz w:val="32"/>
        </w:rPr>
        <w:t>退休人员</w:t>
      </w:r>
      <w:proofErr w:type="gramStart"/>
      <w:r>
        <w:rPr>
          <w:rFonts w:ascii="仿宋" w:eastAsia="仿宋" w:hAnsi="仿宋" w:cs="仿宋" w:hint="eastAsia"/>
          <w:sz w:val="32"/>
        </w:rPr>
        <w:t>综治奖的</w:t>
      </w:r>
      <w:proofErr w:type="gramEnd"/>
      <w:r>
        <w:rPr>
          <w:rFonts w:ascii="仿宋" w:eastAsia="仿宋" w:hAnsi="仿宋" w:cs="仿宋" w:hint="eastAsia"/>
          <w:sz w:val="32"/>
        </w:rPr>
        <w:t>开支。</w:t>
      </w:r>
    </w:p>
    <w:p w:rsidR="00861B13" w:rsidRDefault="000E159E">
      <w:pPr>
        <w:ind w:firstLine="640"/>
        <w:jc w:val="left"/>
        <w:rPr>
          <w:rFonts w:ascii="仿宋" w:eastAsia="仿宋" w:hAnsi="仿宋" w:cs="仿宋"/>
          <w:sz w:val="32"/>
        </w:rPr>
      </w:pPr>
      <w:r>
        <w:rPr>
          <w:rFonts w:ascii="仿宋" w:eastAsia="仿宋" w:hAnsi="仿宋" w:cs="仿宋" w:hint="eastAsia"/>
          <w:sz w:val="32"/>
        </w:rPr>
        <w:t>10、2210201住房保障支出（类）住房改革支出（款）住房公积金（项）</w:t>
      </w:r>
      <w:r>
        <w:rPr>
          <w:rFonts w:ascii="仿宋" w:eastAsia="仿宋" w:hAnsi="仿宋" w:cs="仿宋"/>
          <w:sz w:val="32"/>
        </w:rPr>
        <w:t>财政拨款支出</w:t>
      </w:r>
      <w:r>
        <w:rPr>
          <w:rFonts w:ascii="仿宋" w:eastAsia="仿宋" w:hAnsi="仿宋" w:cs="仿宋" w:hint="eastAsia"/>
          <w:sz w:val="32"/>
        </w:rPr>
        <w:t>年初预算为</w:t>
      </w:r>
      <w:r>
        <w:rPr>
          <w:rFonts w:ascii="仿宋" w:eastAsia="仿宋" w:hAnsi="仿宋" w:cs="仿宋"/>
          <w:sz w:val="32"/>
        </w:rPr>
        <w:t xml:space="preserve"> </w:t>
      </w:r>
      <w:r>
        <w:rPr>
          <w:rFonts w:ascii="仿宋" w:eastAsia="仿宋" w:hAnsi="仿宋" w:cs="仿宋" w:hint="eastAsia"/>
          <w:sz w:val="32"/>
        </w:rPr>
        <w:t>8.54</w:t>
      </w:r>
      <w:r>
        <w:rPr>
          <w:rFonts w:ascii="仿宋" w:eastAsia="仿宋" w:hAnsi="仿宋" w:cs="仿宋"/>
          <w:sz w:val="32"/>
        </w:rPr>
        <w:t>万元，</w:t>
      </w:r>
      <w:r>
        <w:rPr>
          <w:rFonts w:ascii="仿宋" w:eastAsia="仿宋" w:hAnsi="仿宋" w:cs="仿宋" w:hint="eastAsia"/>
          <w:sz w:val="32"/>
        </w:rPr>
        <w:t>支出决算为</w:t>
      </w:r>
      <w:r>
        <w:rPr>
          <w:rFonts w:ascii="仿宋" w:eastAsia="仿宋" w:hAnsi="仿宋" w:cs="仿宋"/>
          <w:sz w:val="32"/>
        </w:rPr>
        <w:t xml:space="preserve"> </w:t>
      </w:r>
      <w:r>
        <w:rPr>
          <w:rFonts w:ascii="仿宋" w:eastAsia="仿宋" w:hAnsi="仿宋" w:cs="仿宋" w:hint="eastAsia"/>
          <w:sz w:val="32"/>
        </w:rPr>
        <w:t>8.54</w:t>
      </w:r>
      <w:r>
        <w:rPr>
          <w:rFonts w:ascii="仿宋" w:eastAsia="仿宋" w:hAnsi="仿宋" w:cs="仿宋"/>
          <w:sz w:val="32"/>
        </w:rPr>
        <w:t>万元</w:t>
      </w:r>
      <w:r>
        <w:rPr>
          <w:rFonts w:ascii="仿宋" w:eastAsia="仿宋" w:hAnsi="仿宋" w:cs="仿宋" w:hint="eastAsia"/>
          <w:sz w:val="32"/>
        </w:rPr>
        <w:t>，</w:t>
      </w:r>
      <w:r>
        <w:rPr>
          <w:rFonts w:ascii="仿宋" w:eastAsia="仿宋" w:hAnsi="仿宋" w:cs="仿宋"/>
          <w:sz w:val="32"/>
        </w:rPr>
        <w:t>主要用于</w:t>
      </w:r>
      <w:r>
        <w:rPr>
          <w:rFonts w:ascii="仿宋" w:eastAsia="仿宋" w:hAnsi="仿宋" w:cs="仿宋" w:hint="eastAsia"/>
          <w:sz w:val="32"/>
        </w:rPr>
        <w:t>住房公积金的开支。</w:t>
      </w:r>
    </w:p>
    <w:p w:rsidR="00861B13" w:rsidRDefault="000E159E">
      <w:pPr>
        <w:ind w:firstLine="640"/>
        <w:jc w:val="left"/>
        <w:rPr>
          <w:rFonts w:ascii="黑体" w:eastAsia="黑体" w:hAnsi="黑体" w:cs="黑体"/>
          <w:sz w:val="32"/>
        </w:rPr>
      </w:pPr>
      <w:r>
        <w:rPr>
          <w:rFonts w:ascii="黑体" w:eastAsia="黑体" w:hAnsi="黑体" w:cs="黑体"/>
          <w:sz w:val="32"/>
        </w:rPr>
        <w:t>六、关于</w:t>
      </w:r>
      <w:r>
        <w:rPr>
          <w:rFonts w:ascii="黑体" w:eastAsia="黑体" w:hAnsi="黑体" w:cs="黑体" w:hint="eastAsia"/>
          <w:sz w:val="32"/>
        </w:rPr>
        <w:t>益阳市纤维检验监督管理局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年度一般公共预算财政拨款基本支出决算情况说明</w:t>
      </w:r>
    </w:p>
    <w:p w:rsidR="00861B13" w:rsidRDefault="000E159E">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年度一般公共预算财政拨款基本支出</w:t>
      </w:r>
      <w:r>
        <w:rPr>
          <w:rFonts w:ascii="仿宋" w:eastAsia="仿宋" w:hAnsi="仿宋" w:cs="仿宋" w:hint="eastAsia"/>
          <w:sz w:val="32"/>
        </w:rPr>
        <w:t>127.14</w:t>
      </w:r>
      <w:r>
        <w:rPr>
          <w:rFonts w:ascii="仿宋" w:eastAsia="仿宋" w:hAnsi="仿宋" w:cs="仿宋"/>
          <w:sz w:val="32"/>
        </w:rPr>
        <w:t>万元，其中人员经费支出</w:t>
      </w:r>
      <w:r>
        <w:rPr>
          <w:rFonts w:ascii="仿宋" w:eastAsia="仿宋" w:hAnsi="仿宋" w:cs="仿宋" w:hint="eastAsia"/>
          <w:sz w:val="32"/>
        </w:rPr>
        <w:t>115.20</w:t>
      </w:r>
      <w:r>
        <w:rPr>
          <w:rFonts w:ascii="仿宋" w:eastAsia="仿宋" w:hAnsi="仿宋" w:cs="仿宋"/>
          <w:sz w:val="32"/>
        </w:rPr>
        <w:t>万元，主要包括：基本工资、津贴补贴</w:t>
      </w:r>
      <w:r>
        <w:rPr>
          <w:rFonts w:ascii="仿宋" w:eastAsia="仿宋" w:hAnsi="仿宋" w:cs="仿宋" w:hint="eastAsia"/>
          <w:sz w:val="32"/>
        </w:rPr>
        <w:t>、奖金、养老保险、医疗保险、住房公积金、退休费等</w:t>
      </w:r>
      <w:r>
        <w:rPr>
          <w:rFonts w:ascii="仿宋" w:eastAsia="仿宋" w:hAnsi="仿宋" w:cs="仿宋"/>
          <w:sz w:val="32"/>
        </w:rPr>
        <w:t xml:space="preserve">；公用经费支出 </w:t>
      </w:r>
      <w:r>
        <w:rPr>
          <w:rFonts w:ascii="仿宋" w:eastAsia="仿宋" w:hAnsi="仿宋" w:cs="仿宋" w:hint="eastAsia"/>
          <w:sz w:val="32"/>
        </w:rPr>
        <w:t>11.94</w:t>
      </w:r>
      <w:r>
        <w:rPr>
          <w:rFonts w:ascii="仿宋" w:eastAsia="仿宋" w:hAnsi="仿宋" w:cs="仿宋"/>
          <w:sz w:val="32"/>
        </w:rPr>
        <w:t>万元。主要包括：办公费、</w:t>
      </w:r>
      <w:r>
        <w:rPr>
          <w:rFonts w:ascii="仿宋" w:eastAsia="仿宋" w:hAnsi="仿宋" w:cs="仿宋" w:hint="eastAsia"/>
          <w:sz w:val="32"/>
        </w:rPr>
        <w:t>印刷费、水电</w:t>
      </w:r>
      <w:r>
        <w:rPr>
          <w:rFonts w:ascii="仿宋" w:eastAsia="仿宋" w:hAnsi="仿宋" w:cs="仿宋"/>
          <w:sz w:val="32"/>
        </w:rPr>
        <w:t>费</w:t>
      </w:r>
      <w:r>
        <w:rPr>
          <w:rFonts w:ascii="仿宋" w:eastAsia="仿宋" w:hAnsi="仿宋" w:cs="仿宋" w:hint="eastAsia"/>
          <w:sz w:val="32"/>
        </w:rPr>
        <w:t>、邮电费、差旅费、维修费、培训费、专用材料购置、劳务费等</w:t>
      </w:r>
      <w:r>
        <w:rPr>
          <w:rFonts w:ascii="仿宋" w:eastAsia="仿宋" w:hAnsi="仿宋" w:cs="仿宋"/>
          <w:sz w:val="32"/>
        </w:rPr>
        <w:t>。</w:t>
      </w:r>
    </w:p>
    <w:p w:rsidR="00861B13" w:rsidRDefault="000E159E">
      <w:pPr>
        <w:ind w:firstLine="640"/>
        <w:jc w:val="left"/>
        <w:rPr>
          <w:rFonts w:ascii="黑体" w:eastAsia="黑体" w:hAnsi="黑体" w:cs="黑体"/>
          <w:sz w:val="32"/>
        </w:rPr>
      </w:pPr>
      <w:r>
        <w:rPr>
          <w:rFonts w:ascii="黑体" w:eastAsia="黑体" w:hAnsi="黑体" w:cs="黑体"/>
          <w:sz w:val="32"/>
        </w:rPr>
        <w:t>七、关于</w:t>
      </w:r>
      <w:r>
        <w:rPr>
          <w:rFonts w:ascii="黑体" w:eastAsia="黑体" w:hAnsi="黑体" w:cs="黑体" w:hint="eastAsia"/>
          <w:sz w:val="32"/>
        </w:rPr>
        <w:t>益阳市纤维检验监督管理局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年度政府性基金预算财政拨款支出决算情况说明</w:t>
      </w:r>
    </w:p>
    <w:p w:rsidR="00861B13" w:rsidRDefault="000E159E">
      <w:pPr>
        <w:ind w:firstLine="640"/>
        <w:jc w:val="left"/>
        <w:rPr>
          <w:rFonts w:ascii="仿宋" w:eastAsia="仿宋" w:hAnsi="仿宋" w:cs="仿宋"/>
          <w:sz w:val="32"/>
        </w:rPr>
      </w:pPr>
      <w:r>
        <w:rPr>
          <w:rFonts w:ascii="楷体" w:eastAsia="楷体" w:hAnsi="楷体" w:cs="楷体"/>
          <w:sz w:val="32"/>
        </w:rPr>
        <w:t>（一）政府性基金预算财政拨款收入支出决算总体情况。</w:t>
      </w:r>
    </w:p>
    <w:p w:rsidR="00861B13" w:rsidRDefault="000E159E">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年度政府性基金预算财政拨款收入总计</w:t>
      </w:r>
      <w:r>
        <w:rPr>
          <w:rFonts w:ascii="仿宋" w:eastAsia="仿宋" w:hAnsi="仿宋" w:cs="仿宋" w:hint="eastAsia"/>
          <w:sz w:val="32"/>
        </w:rPr>
        <w:t>0</w:t>
      </w:r>
      <w:r>
        <w:rPr>
          <w:rFonts w:ascii="仿宋" w:eastAsia="仿宋" w:hAnsi="仿宋" w:cs="仿宋"/>
          <w:sz w:val="32"/>
        </w:rPr>
        <w:t>万元，比上年同期增加</w:t>
      </w:r>
      <w:r>
        <w:rPr>
          <w:rFonts w:ascii="仿宋" w:eastAsia="仿宋" w:hAnsi="仿宋" w:cs="仿宋" w:hint="eastAsia"/>
          <w:sz w:val="32"/>
        </w:rPr>
        <w:t>0</w:t>
      </w:r>
      <w:r>
        <w:rPr>
          <w:rFonts w:ascii="仿宋" w:eastAsia="仿宋" w:hAnsi="仿宋" w:cs="仿宋"/>
          <w:sz w:val="32"/>
        </w:rPr>
        <w:t>万元，增长</w:t>
      </w:r>
      <w:r>
        <w:rPr>
          <w:rFonts w:ascii="仿宋" w:eastAsia="仿宋" w:hAnsi="仿宋" w:cs="仿宋" w:hint="eastAsia"/>
          <w:sz w:val="32"/>
        </w:rPr>
        <w:t>0</w:t>
      </w:r>
      <w:r>
        <w:rPr>
          <w:rFonts w:ascii="仿宋" w:eastAsia="仿宋" w:hAnsi="仿宋" w:cs="仿宋"/>
          <w:sz w:val="32"/>
        </w:rPr>
        <w:t>%；政府性基金预算财政拨款支出总计</w:t>
      </w:r>
      <w:r>
        <w:rPr>
          <w:rFonts w:ascii="仿宋" w:eastAsia="仿宋" w:hAnsi="仿宋" w:cs="仿宋" w:hint="eastAsia"/>
          <w:sz w:val="32"/>
        </w:rPr>
        <w:t>0</w:t>
      </w:r>
      <w:r>
        <w:rPr>
          <w:rFonts w:ascii="仿宋" w:eastAsia="仿宋" w:hAnsi="仿宋" w:cs="仿宋"/>
          <w:sz w:val="32"/>
        </w:rPr>
        <w:t>万元，比上年同期增加</w:t>
      </w:r>
      <w:r>
        <w:rPr>
          <w:rFonts w:ascii="仿宋" w:eastAsia="仿宋" w:hAnsi="仿宋" w:cs="仿宋" w:hint="eastAsia"/>
          <w:sz w:val="32"/>
        </w:rPr>
        <w:t>0</w:t>
      </w:r>
      <w:r>
        <w:rPr>
          <w:rFonts w:ascii="仿宋" w:eastAsia="仿宋" w:hAnsi="仿宋" w:cs="仿宋"/>
          <w:sz w:val="32"/>
        </w:rPr>
        <w:t>万元，增长</w:t>
      </w:r>
      <w:r>
        <w:rPr>
          <w:rFonts w:ascii="仿宋" w:eastAsia="仿宋" w:hAnsi="仿宋" w:cs="仿宋" w:hint="eastAsia"/>
          <w:sz w:val="32"/>
        </w:rPr>
        <w:t>0</w:t>
      </w:r>
      <w:r>
        <w:rPr>
          <w:rFonts w:ascii="仿宋" w:eastAsia="仿宋" w:hAnsi="仿宋" w:cs="仿宋"/>
          <w:sz w:val="32"/>
        </w:rPr>
        <w:t>%。</w:t>
      </w:r>
    </w:p>
    <w:p w:rsidR="00861B13" w:rsidRDefault="000E159E">
      <w:pPr>
        <w:ind w:firstLine="640"/>
        <w:jc w:val="left"/>
        <w:rPr>
          <w:rFonts w:ascii="仿宋" w:eastAsia="仿宋" w:hAnsi="仿宋" w:cs="仿宋"/>
          <w:sz w:val="32"/>
        </w:rPr>
      </w:pPr>
      <w:r>
        <w:rPr>
          <w:rFonts w:ascii="楷体" w:eastAsia="楷体" w:hAnsi="楷体" w:cs="楷体"/>
          <w:sz w:val="32"/>
        </w:rPr>
        <w:lastRenderedPageBreak/>
        <w:t>（二）政府性基金预算财政拨款支出决算构成情况。</w:t>
      </w:r>
    </w:p>
    <w:p w:rsidR="00861B13" w:rsidRDefault="000E159E">
      <w:pPr>
        <w:ind w:leftChars="300" w:left="63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年度政府性基金预算财政拨款收入总计</w:t>
      </w:r>
      <w:r>
        <w:rPr>
          <w:rFonts w:ascii="仿宋" w:eastAsia="仿宋" w:hAnsi="仿宋" w:cs="仿宋" w:hint="eastAsia"/>
          <w:sz w:val="32"/>
        </w:rPr>
        <w:t>0</w:t>
      </w:r>
      <w:r>
        <w:rPr>
          <w:rFonts w:ascii="仿宋" w:eastAsia="仿宋" w:hAnsi="仿宋" w:cs="仿宋"/>
          <w:sz w:val="32"/>
        </w:rPr>
        <w:t>万元</w:t>
      </w:r>
      <w:r>
        <w:rPr>
          <w:rFonts w:ascii="仿宋" w:eastAsia="仿宋" w:hAnsi="仿宋" w:cs="仿宋" w:hint="eastAsia"/>
          <w:sz w:val="32"/>
        </w:rPr>
        <w:t>。</w:t>
      </w:r>
      <w:bookmarkStart w:id="0" w:name="_GoBack"/>
      <w:bookmarkEnd w:id="0"/>
    </w:p>
    <w:p w:rsidR="00861B13" w:rsidRDefault="000E159E">
      <w:pPr>
        <w:ind w:leftChars="300" w:left="630"/>
        <w:jc w:val="left"/>
        <w:rPr>
          <w:rFonts w:ascii="黑体" w:eastAsia="黑体" w:hAnsi="黑体" w:cs="黑体"/>
          <w:sz w:val="32"/>
        </w:rPr>
      </w:pPr>
      <w:r>
        <w:rPr>
          <w:rFonts w:ascii="黑体" w:eastAsia="黑体" w:hAnsi="黑体" w:cs="黑体"/>
          <w:sz w:val="32"/>
        </w:rPr>
        <w:t>八、关于</w:t>
      </w:r>
      <w:r>
        <w:rPr>
          <w:rFonts w:ascii="黑体" w:eastAsia="黑体" w:hAnsi="黑体" w:cs="黑体" w:hint="eastAsia"/>
          <w:sz w:val="32"/>
        </w:rPr>
        <w:t>益阳市纤维检验监督管理局</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年度一般公共预算财政拨款“三公”经费支出决算情况说明</w:t>
      </w:r>
    </w:p>
    <w:p w:rsidR="00861B13" w:rsidRDefault="000E159E">
      <w:pPr>
        <w:ind w:firstLine="640"/>
        <w:jc w:val="left"/>
        <w:rPr>
          <w:rFonts w:ascii="楷体" w:eastAsia="楷体" w:hAnsi="楷体" w:cs="楷体"/>
          <w:sz w:val="32"/>
        </w:rPr>
      </w:pPr>
      <w:r>
        <w:rPr>
          <w:rFonts w:ascii="楷体" w:eastAsia="楷体" w:hAnsi="楷体" w:cs="楷体"/>
          <w:sz w:val="32"/>
        </w:rPr>
        <w:t>（一）“三公”经费财政拨款支出决算总体情况说明。</w:t>
      </w:r>
    </w:p>
    <w:p w:rsidR="00861B13" w:rsidRDefault="000E159E">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年度“三公”经费财政拨款支出预算为</w:t>
      </w:r>
      <w:r>
        <w:rPr>
          <w:rFonts w:ascii="仿宋" w:eastAsia="仿宋" w:hAnsi="仿宋" w:cs="仿宋" w:hint="eastAsia"/>
          <w:sz w:val="32"/>
        </w:rPr>
        <w:t>0.8</w:t>
      </w:r>
      <w:r>
        <w:rPr>
          <w:rFonts w:ascii="仿宋" w:eastAsia="仿宋" w:hAnsi="仿宋" w:cs="仿宋"/>
          <w:sz w:val="32"/>
        </w:rPr>
        <w:t>万元，支出决算为</w:t>
      </w:r>
      <w:r>
        <w:rPr>
          <w:rFonts w:ascii="仿宋" w:eastAsia="仿宋" w:hAnsi="仿宋" w:cs="仿宋" w:hint="eastAsia"/>
          <w:sz w:val="32"/>
        </w:rPr>
        <w:t>0.8</w:t>
      </w:r>
      <w:r>
        <w:rPr>
          <w:rFonts w:ascii="仿宋" w:eastAsia="仿宋" w:hAnsi="仿宋" w:cs="仿宋"/>
          <w:sz w:val="32"/>
        </w:rPr>
        <w:t>万元，完成预算的</w:t>
      </w:r>
      <w:r>
        <w:rPr>
          <w:rFonts w:ascii="仿宋" w:eastAsia="仿宋" w:hAnsi="仿宋" w:cs="仿宋" w:hint="eastAsia"/>
          <w:sz w:val="32"/>
        </w:rPr>
        <w:t>100</w:t>
      </w:r>
      <w:r>
        <w:rPr>
          <w:rFonts w:ascii="仿宋" w:eastAsia="仿宋" w:hAnsi="仿宋" w:cs="仿宋"/>
          <w:sz w:val="32"/>
        </w:rPr>
        <w:t xml:space="preserve">%，其中：因公出国（境）费支出决算为 </w:t>
      </w:r>
      <w:r>
        <w:rPr>
          <w:rFonts w:ascii="仿宋" w:eastAsia="仿宋" w:hAnsi="仿宋" w:cs="仿宋" w:hint="eastAsia"/>
          <w:sz w:val="32"/>
        </w:rPr>
        <w:t>0</w:t>
      </w:r>
      <w:r>
        <w:rPr>
          <w:rFonts w:ascii="仿宋" w:eastAsia="仿宋" w:hAnsi="仿宋" w:cs="仿宋"/>
          <w:sz w:val="32"/>
        </w:rPr>
        <w:t>万元，完成预算的</w:t>
      </w:r>
      <w:r>
        <w:rPr>
          <w:rFonts w:ascii="仿宋" w:eastAsia="仿宋" w:hAnsi="仿宋" w:cs="仿宋" w:hint="eastAsia"/>
          <w:sz w:val="32"/>
        </w:rPr>
        <w:t>0</w:t>
      </w:r>
      <w:r>
        <w:rPr>
          <w:rFonts w:ascii="仿宋" w:eastAsia="仿宋" w:hAnsi="仿宋" w:cs="仿宋"/>
          <w:sz w:val="32"/>
        </w:rPr>
        <w:t>%；公务用车购置及运行费支出决算为</w:t>
      </w:r>
      <w:r>
        <w:rPr>
          <w:rFonts w:ascii="仿宋" w:eastAsia="仿宋" w:hAnsi="仿宋" w:cs="仿宋" w:hint="eastAsia"/>
          <w:sz w:val="32"/>
        </w:rPr>
        <w:t>0</w:t>
      </w:r>
      <w:r>
        <w:rPr>
          <w:rFonts w:ascii="仿宋" w:eastAsia="仿宋" w:hAnsi="仿宋" w:cs="仿宋"/>
          <w:sz w:val="32"/>
        </w:rPr>
        <w:t>万元；公务接待费支出决算为</w:t>
      </w:r>
      <w:r>
        <w:rPr>
          <w:rFonts w:ascii="仿宋" w:eastAsia="仿宋" w:hAnsi="仿宋" w:cs="仿宋" w:hint="eastAsia"/>
          <w:sz w:val="32"/>
        </w:rPr>
        <w:t>0.8</w:t>
      </w:r>
      <w:r>
        <w:rPr>
          <w:rFonts w:ascii="仿宋" w:eastAsia="仿宋" w:hAnsi="仿宋" w:cs="仿宋"/>
          <w:sz w:val="32"/>
        </w:rPr>
        <w:t>万元，完成预算的</w:t>
      </w:r>
      <w:r>
        <w:rPr>
          <w:rFonts w:ascii="仿宋" w:eastAsia="仿宋" w:hAnsi="仿宋" w:cs="仿宋" w:hint="eastAsia"/>
          <w:sz w:val="32"/>
        </w:rPr>
        <w:t>100</w:t>
      </w:r>
      <w:r>
        <w:rPr>
          <w:rFonts w:ascii="仿宋" w:eastAsia="仿宋" w:hAnsi="仿宋" w:cs="仿宋"/>
          <w:sz w:val="32"/>
        </w:rPr>
        <w:t>%。</w:t>
      </w:r>
    </w:p>
    <w:p w:rsidR="00861B13" w:rsidRDefault="000E159E">
      <w:pPr>
        <w:ind w:firstLine="640"/>
        <w:jc w:val="left"/>
        <w:rPr>
          <w:rFonts w:ascii="楷体" w:eastAsia="楷体" w:hAnsi="楷体" w:cs="楷体"/>
          <w:sz w:val="32"/>
        </w:rPr>
      </w:pPr>
      <w:r>
        <w:rPr>
          <w:rFonts w:ascii="楷体" w:eastAsia="楷体" w:hAnsi="楷体" w:cs="楷体"/>
          <w:sz w:val="32"/>
        </w:rPr>
        <w:t>（二）“三公”经费财政拨款支出决算具体情况说明。</w:t>
      </w:r>
    </w:p>
    <w:p w:rsidR="00861B13" w:rsidRDefault="000E159E">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年度“三公”经费财政拨款支出预算为</w:t>
      </w:r>
      <w:r>
        <w:rPr>
          <w:rFonts w:ascii="仿宋" w:eastAsia="仿宋" w:hAnsi="仿宋" w:cs="仿宋" w:hint="eastAsia"/>
          <w:sz w:val="32"/>
        </w:rPr>
        <w:t>0.8</w:t>
      </w:r>
      <w:r>
        <w:rPr>
          <w:rFonts w:ascii="仿宋" w:eastAsia="仿宋" w:hAnsi="仿宋" w:cs="仿宋"/>
          <w:sz w:val="32"/>
        </w:rPr>
        <w:t>万元，支出决算为</w:t>
      </w:r>
      <w:r>
        <w:rPr>
          <w:rFonts w:ascii="仿宋" w:eastAsia="仿宋" w:hAnsi="仿宋" w:cs="仿宋" w:hint="eastAsia"/>
          <w:sz w:val="32"/>
        </w:rPr>
        <w:t>0.8</w:t>
      </w:r>
      <w:r>
        <w:rPr>
          <w:rFonts w:ascii="仿宋" w:eastAsia="仿宋" w:hAnsi="仿宋" w:cs="仿宋"/>
          <w:sz w:val="32"/>
        </w:rPr>
        <w:t>万元，完成预算的</w:t>
      </w:r>
      <w:r>
        <w:rPr>
          <w:rFonts w:ascii="仿宋" w:eastAsia="仿宋" w:hAnsi="仿宋" w:cs="仿宋" w:hint="eastAsia"/>
          <w:sz w:val="32"/>
        </w:rPr>
        <w:t>100</w:t>
      </w:r>
      <w:r>
        <w:rPr>
          <w:rFonts w:ascii="仿宋" w:eastAsia="仿宋" w:hAnsi="仿宋" w:cs="仿宋"/>
          <w:sz w:val="32"/>
        </w:rPr>
        <w:t xml:space="preserve">%，其中：因公出国（境）费支出决算为 </w:t>
      </w:r>
      <w:r>
        <w:rPr>
          <w:rFonts w:ascii="仿宋" w:eastAsia="仿宋" w:hAnsi="仿宋" w:cs="仿宋" w:hint="eastAsia"/>
          <w:sz w:val="32"/>
        </w:rPr>
        <w:t>0</w:t>
      </w:r>
      <w:r>
        <w:rPr>
          <w:rFonts w:ascii="仿宋" w:eastAsia="仿宋" w:hAnsi="仿宋" w:cs="仿宋"/>
          <w:sz w:val="32"/>
        </w:rPr>
        <w:t>万元，完成预算的</w:t>
      </w:r>
      <w:r>
        <w:rPr>
          <w:rFonts w:ascii="仿宋" w:eastAsia="仿宋" w:hAnsi="仿宋" w:cs="仿宋" w:hint="eastAsia"/>
          <w:sz w:val="32"/>
        </w:rPr>
        <w:t>0</w:t>
      </w:r>
      <w:r>
        <w:rPr>
          <w:rFonts w:ascii="仿宋" w:eastAsia="仿宋" w:hAnsi="仿宋" w:cs="仿宋"/>
          <w:sz w:val="32"/>
        </w:rPr>
        <w:t>%；公务用车购置及运行费支出决算为</w:t>
      </w:r>
      <w:r>
        <w:rPr>
          <w:rFonts w:ascii="仿宋" w:eastAsia="仿宋" w:hAnsi="仿宋" w:cs="仿宋" w:hint="eastAsia"/>
          <w:sz w:val="32"/>
        </w:rPr>
        <w:t>0</w:t>
      </w:r>
      <w:r>
        <w:rPr>
          <w:rFonts w:ascii="仿宋" w:eastAsia="仿宋" w:hAnsi="仿宋" w:cs="仿宋"/>
          <w:sz w:val="32"/>
        </w:rPr>
        <w:t>万元；公务接待费支出决算为</w:t>
      </w:r>
      <w:r>
        <w:rPr>
          <w:rFonts w:ascii="仿宋" w:eastAsia="仿宋" w:hAnsi="仿宋" w:cs="仿宋" w:hint="eastAsia"/>
          <w:sz w:val="32"/>
        </w:rPr>
        <w:t>0.8</w:t>
      </w:r>
      <w:r>
        <w:rPr>
          <w:rFonts w:ascii="仿宋" w:eastAsia="仿宋" w:hAnsi="仿宋" w:cs="仿宋"/>
          <w:sz w:val="32"/>
        </w:rPr>
        <w:t>万元，完成预算的</w:t>
      </w:r>
      <w:r>
        <w:rPr>
          <w:rFonts w:ascii="仿宋" w:eastAsia="仿宋" w:hAnsi="仿宋" w:cs="仿宋" w:hint="eastAsia"/>
          <w:sz w:val="32"/>
        </w:rPr>
        <w:t>100</w:t>
      </w:r>
      <w:r>
        <w:rPr>
          <w:rFonts w:ascii="仿宋" w:eastAsia="仿宋" w:hAnsi="仿宋" w:cs="仿宋"/>
          <w:sz w:val="32"/>
        </w:rPr>
        <w:t>%</w:t>
      </w:r>
      <w:r>
        <w:rPr>
          <w:rFonts w:ascii="仿宋" w:eastAsia="仿宋" w:hAnsi="仿宋" w:cs="仿宋" w:hint="eastAsia"/>
          <w:sz w:val="32"/>
        </w:rPr>
        <w:t>，占100%。</w:t>
      </w:r>
    </w:p>
    <w:p w:rsidR="00861B13" w:rsidRDefault="000E159E">
      <w:pPr>
        <w:ind w:firstLine="640"/>
        <w:jc w:val="left"/>
        <w:rPr>
          <w:rFonts w:ascii="楷体" w:eastAsia="楷体" w:hAnsi="楷体" w:cs="楷体"/>
          <w:sz w:val="32"/>
        </w:rPr>
      </w:pPr>
      <w:r>
        <w:rPr>
          <w:rFonts w:ascii="楷体" w:eastAsia="楷体" w:hAnsi="楷体" w:cs="楷体"/>
          <w:sz w:val="32"/>
        </w:rPr>
        <w:t>1、因公出国（境）情况说明</w:t>
      </w:r>
    </w:p>
    <w:p w:rsidR="00861B13" w:rsidRDefault="000E159E">
      <w:pPr>
        <w:ind w:firstLine="640"/>
        <w:jc w:val="left"/>
        <w:rPr>
          <w:rFonts w:ascii="仿宋" w:eastAsia="仿宋" w:hAnsi="仿宋" w:cs="仿宋"/>
          <w:sz w:val="32"/>
        </w:rPr>
      </w:pPr>
      <w:r>
        <w:rPr>
          <w:rFonts w:ascii="仿宋" w:eastAsia="仿宋" w:hAnsi="仿宋" w:cs="仿宋"/>
          <w:sz w:val="32"/>
        </w:rPr>
        <w:t>因公出国（境）团组数</w:t>
      </w:r>
      <w:r>
        <w:rPr>
          <w:rFonts w:ascii="仿宋" w:eastAsia="仿宋" w:hAnsi="仿宋" w:cs="仿宋" w:hint="eastAsia"/>
          <w:sz w:val="32"/>
        </w:rPr>
        <w:t>0</w:t>
      </w:r>
      <w:r>
        <w:rPr>
          <w:rFonts w:ascii="仿宋" w:eastAsia="仿宋" w:hAnsi="仿宋" w:cs="仿宋"/>
          <w:sz w:val="32"/>
        </w:rPr>
        <w:t>个，</w:t>
      </w:r>
      <w:r>
        <w:rPr>
          <w:rFonts w:ascii="仿宋" w:eastAsia="仿宋" w:hAnsi="仿宋" w:cs="仿宋" w:hint="eastAsia"/>
          <w:sz w:val="32"/>
        </w:rPr>
        <w:t>0</w:t>
      </w:r>
      <w:r>
        <w:rPr>
          <w:rFonts w:ascii="仿宋" w:eastAsia="仿宋" w:hAnsi="仿宋" w:cs="仿宋"/>
          <w:sz w:val="32"/>
        </w:rPr>
        <w:t>人</w:t>
      </w:r>
      <w:r>
        <w:rPr>
          <w:rFonts w:ascii="仿宋" w:eastAsia="仿宋" w:hAnsi="仿宋" w:cs="仿宋" w:hint="eastAsia"/>
          <w:sz w:val="32"/>
        </w:rPr>
        <w:t>。</w:t>
      </w:r>
    </w:p>
    <w:p w:rsidR="00861B13" w:rsidRDefault="000E159E">
      <w:pPr>
        <w:ind w:firstLine="640"/>
        <w:jc w:val="left"/>
        <w:rPr>
          <w:rFonts w:ascii="楷体" w:eastAsia="楷体" w:hAnsi="楷体" w:cs="楷体"/>
          <w:sz w:val="32"/>
        </w:rPr>
      </w:pPr>
      <w:r>
        <w:rPr>
          <w:rFonts w:ascii="楷体" w:eastAsia="楷体" w:hAnsi="楷体" w:cs="楷体"/>
          <w:sz w:val="32"/>
        </w:rPr>
        <w:t>2、公务用车购置及运行经费情况说明</w:t>
      </w:r>
    </w:p>
    <w:p w:rsidR="00861B13" w:rsidRDefault="000E159E">
      <w:pPr>
        <w:ind w:firstLine="640"/>
        <w:jc w:val="left"/>
        <w:rPr>
          <w:rFonts w:ascii="仿宋" w:eastAsia="仿宋" w:hAnsi="仿宋" w:cs="仿宋"/>
          <w:sz w:val="32"/>
        </w:rPr>
      </w:pPr>
      <w:r>
        <w:rPr>
          <w:rFonts w:ascii="仿宋" w:eastAsia="仿宋" w:hAnsi="仿宋" w:cs="仿宋"/>
          <w:sz w:val="32"/>
        </w:rPr>
        <w:t>公务用车购置支出：</w:t>
      </w:r>
      <w:r>
        <w:rPr>
          <w:rFonts w:ascii="仿宋" w:eastAsia="仿宋" w:hAnsi="仿宋" w:cs="仿宋" w:hint="eastAsia"/>
          <w:sz w:val="32"/>
        </w:rPr>
        <w:t>0</w:t>
      </w:r>
      <w:r>
        <w:rPr>
          <w:rFonts w:ascii="仿宋" w:eastAsia="仿宋" w:hAnsi="仿宋" w:cs="仿宋"/>
          <w:sz w:val="32"/>
        </w:rPr>
        <w:t>万元，购置数</w:t>
      </w:r>
      <w:r>
        <w:rPr>
          <w:rFonts w:ascii="仿宋" w:eastAsia="仿宋" w:hAnsi="仿宋" w:cs="仿宋" w:hint="eastAsia"/>
          <w:sz w:val="32"/>
        </w:rPr>
        <w:t>0</w:t>
      </w:r>
      <w:r>
        <w:rPr>
          <w:rFonts w:ascii="仿宋" w:eastAsia="仿宋" w:hAnsi="仿宋" w:cs="仿宋"/>
          <w:sz w:val="32"/>
        </w:rPr>
        <w:t>台，保有量</w:t>
      </w:r>
      <w:r>
        <w:rPr>
          <w:rFonts w:ascii="仿宋" w:eastAsia="仿宋" w:hAnsi="仿宋" w:cs="仿宋" w:hint="eastAsia"/>
          <w:sz w:val="32"/>
        </w:rPr>
        <w:t>0</w:t>
      </w:r>
      <w:r>
        <w:rPr>
          <w:rFonts w:ascii="仿宋" w:eastAsia="仿宋" w:hAnsi="仿宋" w:cs="仿宋"/>
          <w:sz w:val="32"/>
        </w:rPr>
        <w:t>台</w:t>
      </w:r>
    </w:p>
    <w:p w:rsidR="00861B13" w:rsidRDefault="000E159E">
      <w:pPr>
        <w:ind w:firstLine="640"/>
        <w:jc w:val="left"/>
        <w:rPr>
          <w:rFonts w:ascii="仿宋" w:eastAsia="仿宋" w:hAnsi="仿宋" w:cs="仿宋"/>
          <w:sz w:val="32"/>
        </w:rPr>
      </w:pPr>
      <w:r>
        <w:rPr>
          <w:rFonts w:ascii="仿宋" w:eastAsia="仿宋" w:hAnsi="仿宋" w:cs="仿宋"/>
          <w:sz w:val="32"/>
        </w:rPr>
        <w:t>运行经费支出：</w:t>
      </w:r>
      <w:r>
        <w:rPr>
          <w:rFonts w:ascii="仿宋" w:eastAsia="仿宋" w:hAnsi="仿宋" w:cs="仿宋" w:hint="eastAsia"/>
          <w:sz w:val="32"/>
        </w:rPr>
        <w:t>0</w:t>
      </w:r>
      <w:r>
        <w:rPr>
          <w:rFonts w:ascii="仿宋" w:eastAsia="仿宋" w:hAnsi="仿宋" w:cs="仿宋"/>
          <w:sz w:val="32"/>
        </w:rPr>
        <w:t>万元</w:t>
      </w:r>
      <w:r>
        <w:rPr>
          <w:rFonts w:ascii="仿宋" w:eastAsia="仿宋" w:hAnsi="仿宋" w:cs="仿宋" w:hint="eastAsia"/>
          <w:sz w:val="32"/>
        </w:rPr>
        <w:t>。</w:t>
      </w:r>
    </w:p>
    <w:p w:rsidR="00861B13" w:rsidRDefault="000E159E">
      <w:pPr>
        <w:ind w:firstLine="640"/>
        <w:jc w:val="left"/>
        <w:rPr>
          <w:rFonts w:ascii="楷体" w:eastAsia="楷体" w:hAnsi="楷体" w:cs="楷体"/>
          <w:sz w:val="32"/>
        </w:rPr>
      </w:pPr>
      <w:r>
        <w:rPr>
          <w:rFonts w:ascii="楷体" w:eastAsia="楷体" w:hAnsi="楷体" w:cs="楷体"/>
          <w:sz w:val="32"/>
        </w:rPr>
        <w:t>3、公务接待情况说明</w:t>
      </w:r>
    </w:p>
    <w:p w:rsidR="00861B13" w:rsidRDefault="000E159E">
      <w:pPr>
        <w:ind w:firstLine="640"/>
        <w:jc w:val="left"/>
        <w:rPr>
          <w:rFonts w:ascii="仿宋" w:eastAsia="仿宋" w:hAnsi="仿宋" w:cs="仿宋"/>
          <w:sz w:val="32"/>
        </w:rPr>
      </w:pPr>
      <w:r>
        <w:rPr>
          <w:rFonts w:ascii="仿宋" w:eastAsia="仿宋" w:hAnsi="仿宋" w:cs="仿宋"/>
          <w:sz w:val="32"/>
        </w:rPr>
        <w:lastRenderedPageBreak/>
        <w:t>公务接待支出</w:t>
      </w:r>
      <w:r>
        <w:rPr>
          <w:rFonts w:ascii="仿宋" w:eastAsia="仿宋" w:hAnsi="仿宋" w:cs="仿宋" w:hint="eastAsia"/>
          <w:sz w:val="32"/>
        </w:rPr>
        <w:t>0.8</w:t>
      </w:r>
      <w:r>
        <w:rPr>
          <w:rFonts w:ascii="仿宋" w:eastAsia="仿宋" w:hAnsi="仿宋" w:cs="仿宋"/>
          <w:sz w:val="32"/>
        </w:rPr>
        <w:t>万元，国内公务接待</w:t>
      </w:r>
      <w:r>
        <w:rPr>
          <w:rFonts w:ascii="仿宋" w:eastAsia="仿宋" w:hAnsi="仿宋" w:cs="仿宋" w:hint="eastAsia"/>
          <w:sz w:val="32"/>
        </w:rPr>
        <w:t>15</w:t>
      </w:r>
      <w:r>
        <w:rPr>
          <w:rFonts w:ascii="仿宋" w:eastAsia="仿宋" w:hAnsi="仿宋" w:cs="仿宋"/>
          <w:sz w:val="32"/>
        </w:rPr>
        <w:t>批次，接待</w:t>
      </w:r>
      <w:r>
        <w:rPr>
          <w:rFonts w:ascii="仿宋" w:eastAsia="仿宋" w:hAnsi="仿宋" w:cs="仿宋" w:hint="eastAsia"/>
          <w:sz w:val="32"/>
        </w:rPr>
        <w:t>165</w:t>
      </w:r>
      <w:r>
        <w:rPr>
          <w:rFonts w:ascii="仿宋" w:eastAsia="仿宋" w:hAnsi="仿宋" w:cs="仿宋"/>
          <w:sz w:val="32"/>
        </w:rPr>
        <w:t>人。接待支出主要用于</w:t>
      </w:r>
      <w:r>
        <w:rPr>
          <w:rFonts w:ascii="仿宋" w:eastAsia="仿宋" w:hAnsi="仿宋" w:cs="仿宋" w:hint="eastAsia"/>
          <w:sz w:val="32"/>
        </w:rPr>
        <w:t>棉花公检工作开支。</w:t>
      </w:r>
    </w:p>
    <w:p w:rsidR="00861B13" w:rsidRDefault="000E159E">
      <w:pPr>
        <w:ind w:firstLine="640"/>
        <w:jc w:val="left"/>
        <w:rPr>
          <w:rFonts w:ascii="黑体" w:eastAsia="黑体" w:hAnsi="黑体" w:cs="黑体"/>
          <w:sz w:val="32"/>
        </w:rPr>
      </w:pPr>
      <w:r>
        <w:rPr>
          <w:rFonts w:ascii="黑体" w:eastAsia="黑体" w:hAnsi="黑体" w:cs="黑体"/>
          <w:sz w:val="32"/>
        </w:rPr>
        <w:t>九、</w:t>
      </w:r>
      <w:r>
        <w:rPr>
          <w:rFonts w:ascii="黑体" w:eastAsia="黑体" w:hAnsi="黑体" w:cs="黑体" w:hint="eastAsia"/>
          <w:sz w:val="32"/>
        </w:rPr>
        <w:t>关于 2019 年度预算绩效情况说明</w:t>
      </w:r>
    </w:p>
    <w:p w:rsidR="00861B13" w:rsidRDefault="000E159E">
      <w:pPr>
        <w:spacing w:line="580" w:lineRule="exact"/>
        <w:ind w:firstLineChars="196" w:firstLine="630"/>
        <w:rPr>
          <w:rFonts w:ascii="仿宋_GB2312" w:eastAsia="仿宋_GB2312"/>
          <w:b/>
          <w:sz w:val="32"/>
          <w:szCs w:val="32"/>
        </w:rPr>
      </w:pPr>
      <w:r>
        <w:rPr>
          <w:rFonts w:ascii="仿宋_GB2312" w:eastAsia="仿宋_GB2312" w:hint="eastAsia"/>
          <w:b/>
          <w:sz w:val="32"/>
          <w:szCs w:val="32"/>
        </w:rPr>
        <w:t>（1）检验监测工作。</w:t>
      </w:r>
    </w:p>
    <w:p w:rsidR="00861B13" w:rsidRDefault="000E159E">
      <w:pPr>
        <w:ind w:firstLineChars="200" w:firstLine="640"/>
        <w:rPr>
          <w:rFonts w:ascii="仿宋_GB2312" w:eastAsia="仿宋_GB2312" w:hAnsi="仿宋"/>
          <w:sz w:val="32"/>
          <w:szCs w:val="32"/>
        </w:rPr>
      </w:pPr>
      <w:r>
        <w:rPr>
          <w:rFonts w:ascii="仿宋_GB2312" w:eastAsia="仿宋_GB2312" w:hAnsi="仿宋" w:hint="eastAsia"/>
          <w:bCs/>
          <w:sz w:val="32"/>
          <w:szCs w:val="32"/>
        </w:rPr>
        <w:t>1、打造</w:t>
      </w:r>
      <w:proofErr w:type="gramStart"/>
      <w:r>
        <w:rPr>
          <w:rFonts w:ascii="仿宋_GB2312" w:eastAsia="仿宋_GB2312" w:hAnsi="仿宋" w:hint="eastAsia"/>
          <w:bCs/>
          <w:sz w:val="32"/>
          <w:szCs w:val="32"/>
        </w:rPr>
        <w:t>纤</w:t>
      </w:r>
      <w:proofErr w:type="gramEnd"/>
      <w:r>
        <w:rPr>
          <w:rFonts w:ascii="仿宋_GB2312" w:eastAsia="仿宋_GB2312" w:hAnsi="仿宋" w:hint="eastAsia"/>
          <w:bCs/>
          <w:sz w:val="32"/>
          <w:szCs w:val="32"/>
        </w:rPr>
        <w:t>检铁军，扎实开展棉花公检。</w:t>
      </w:r>
      <w:r>
        <w:rPr>
          <w:rFonts w:ascii="仿宋_GB2312" w:eastAsia="仿宋_GB2312" w:hAnsi="仿宋" w:hint="eastAsia"/>
          <w:sz w:val="32"/>
          <w:szCs w:val="32"/>
        </w:rPr>
        <w:t>一是积极参与</w:t>
      </w:r>
      <w:proofErr w:type="gramStart"/>
      <w:r>
        <w:rPr>
          <w:rFonts w:ascii="仿宋_GB2312" w:eastAsia="仿宋_GB2312" w:hAnsi="仿宋" w:hint="eastAsia"/>
          <w:sz w:val="32"/>
          <w:szCs w:val="32"/>
        </w:rPr>
        <w:t>国储棉出库</w:t>
      </w:r>
      <w:proofErr w:type="gramEnd"/>
      <w:r>
        <w:rPr>
          <w:rFonts w:ascii="仿宋_GB2312" w:eastAsia="仿宋_GB2312" w:hAnsi="仿宋" w:hint="eastAsia"/>
          <w:sz w:val="32"/>
          <w:szCs w:val="32"/>
        </w:rPr>
        <w:t>公检，今年我局完成</w:t>
      </w:r>
      <w:proofErr w:type="gramStart"/>
      <w:r>
        <w:rPr>
          <w:rFonts w:ascii="仿宋_GB2312" w:eastAsia="仿宋_GB2312" w:hAnsi="仿宋" w:hint="eastAsia"/>
          <w:sz w:val="32"/>
          <w:szCs w:val="32"/>
        </w:rPr>
        <w:t>国储棉出库</w:t>
      </w:r>
      <w:proofErr w:type="gramEnd"/>
      <w:r>
        <w:rPr>
          <w:rFonts w:ascii="仿宋_GB2312" w:eastAsia="仿宋_GB2312" w:hAnsi="仿宋" w:hint="eastAsia"/>
          <w:sz w:val="32"/>
          <w:szCs w:val="32"/>
        </w:rPr>
        <w:t>公检实验室品质检验210批，5800多吨。二是参加新疆监管棉入库公检，</w:t>
      </w:r>
      <w:r>
        <w:rPr>
          <w:rFonts w:ascii="仿宋_GB2312" w:eastAsia="仿宋_GB2312" w:hAnsi="仿宋" w:cs="仿宋" w:hint="eastAsia"/>
          <w:sz w:val="32"/>
          <w:szCs w:val="32"/>
        </w:rPr>
        <w:t>完成新疆监管棉入库公检2765批次，11万余吨,创收425万元 。</w:t>
      </w:r>
    </w:p>
    <w:p w:rsidR="00861B13" w:rsidRDefault="000E159E">
      <w:pPr>
        <w:snapToGrid w:val="0"/>
        <w:spacing w:line="520" w:lineRule="exact"/>
        <w:ind w:firstLineChars="200" w:firstLine="640"/>
        <w:rPr>
          <w:rFonts w:ascii="仿宋_GB2312" w:eastAsia="仿宋_GB2312" w:hAnsi="仿宋"/>
          <w:sz w:val="32"/>
          <w:szCs w:val="32"/>
        </w:rPr>
      </w:pPr>
      <w:r>
        <w:rPr>
          <w:rFonts w:ascii="仿宋_GB2312" w:eastAsia="仿宋_GB2312" w:hAnsi="仿宋" w:hint="eastAsia"/>
          <w:bCs/>
          <w:sz w:val="32"/>
          <w:szCs w:val="32"/>
        </w:rPr>
        <w:t>2、着力服务民生，积极开展纤维制品检验。完</w:t>
      </w:r>
      <w:r>
        <w:rPr>
          <w:rFonts w:ascii="仿宋_GB2312" w:eastAsia="仿宋_GB2312" w:hAnsi="仿宋" w:hint="eastAsia"/>
          <w:sz w:val="32"/>
          <w:szCs w:val="32"/>
        </w:rPr>
        <w:t>成专项执法检验和市级监督抽查85批次，其中学生服45批次，棉胎30批次，床上用品10批次。为湖南龙源纺织公司、益阳</w:t>
      </w:r>
      <w:proofErr w:type="gramStart"/>
      <w:r>
        <w:rPr>
          <w:rFonts w:ascii="仿宋_GB2312" w:eastAsia="仿宋_GB2312" w:hAnsi="仿宋" w:hint="eastAsia"/>
          <w:sz w:val="32"/>
          <w:szCs w:val="32"/>
        </w:rPr>
        <w:t>银龙棉业</w:t>
      </w:r>
      <w:proofErr w:type="gramEnd"/>
      <w:r>
        <w:rPr>
          <w:rFonts w:ascii="仿宋_GB2312" w:eastAsia="仿宋_GB2312" w:hAnsi="仿宋" w:hint="eastAsia"/>
          <w:sz w:val="32"/>
          <w:szCs w:val="32"/>
        </w:rPr>
        <w:t>公司、安化轩艺被服厂免费检验等15批次。多次为南县兆丰纺织公司、益阳金丝被服公司等企业提供技术支持。</w:t>
      </w:r>
      <w:r>
        <w:rPr>
          <w:rFonts w:ascii="仿宋_GB2312" w:eastAsia="仿宋_GB2312" w:hAnsi="仿宋" w:cs="仿宋" w:hint="eastAsia"/>
          <w:bCs/>
          <w:sz w:val="32"/>
          <w:szCs w:val="32"/>
        </w:rPr>
        <w:t>针对学校、企业送检难的问题，</w:t>
      </w:r>
      <w:r>
        <w:rPr>
          <w:rFonts w:ascii="仿宋_GB2312" w:eastAsia="仿宋_GB2312" w:hAnsi="仿宋" w:cs="仿宋" w:hint="eastAsia"/>
          <w:sz w:val="32"/>
          <w:szCs w:val="32"/>
        </w:rPr>
        <w:t>争取省</w:t>
      </w:r>
      <w:proofErr w:type="gramStart"/>
      <w:r>
        <w:rPr>
          <w:rFonts w:ascii="仿宋_GB2312" w:eastAsia="仿宋_GB2312" w:hAnsi="仿宋" w:cs="仿宋" w:hint="eastAsia"/>
          <w:sz w:val="32"/>
          <w:szCs w:val="32"/>
        </w:rPr>
        <w:t>纤</w:t>
      </w:r>
      <w:proofErr w:type="gramEnd"/>
      <w:r>
        <w:rPr>
          <w:rFonts w:ascii="仿宋_GB2312" w:eastAsia="仿宋_GB2312" w:hAnsi="仿宋" w:cs="仿宋" w:hint="eastAsia"/>
          <w:sz w:val="32"/>
          <w:szCs w:val="32"/>
        </w:rPr>
        <w:t>检局支持，为企业免费检验100多批次样品，减免检验费用30余万元。扎实开展“质量月”系列活动，组织企业召开质量月专题宣</w:t>
      </w:r>
      <w:proofErr w:type="gramStart"/>
      <w:r>
        <w:rPr>
          <w:rFonts w:ascii="仿宋_GB2312" w:eastAsia="仿宋_GB2312" w:hAnsi="仿宋" w:cs="仿宋" w:hint="eastAsia"/>
          <w:sz w:val="32"/>
          <w:szCs w:val="32"/>
        </w:rPr>
        <w:t>贯会议</w:t>
      </w:r>
      <w:proofErr w:type="gramEnd"/>
      <w:r>
        <w:rPr>
          <w:rFonts w:ascii="仿宋_GB2312" w:eastAsia="仿宋_GB2312" w:hAnsi="仿宋" w:cs="仿宋" w:hint="eastAsia"/>
          <w:sz w:val="32"/>
          <w:szCs w:val="32"/>
        </w:rPr>
        <w:t>5次，印制各类宣传资料12000多份，制作悬挂“质量月”主题宣传横幅70余条；开展“阳光</w:t>
      </w:r>
      <w:proofErr w:type="gramStart"/>
      <w:r>
        <w:rPr>
          <w:rFonts w:ascii="仿宋_GB2312" w:eastAsia="仿宋_GB2312" w:hAnsi="仿宋" w:cs="仿宋" w:hint="eastAsia"/>
          <w:sz w:val="32"/>
          <w:szCs w:val="32"/>
        </w:rPr>
        <w:t>纤检进</w:t>
      </w:r>
      <w:proofErr w:type="gramEnd"/>
      <w:r>
        <w:rPr>
          <w:rFonts w:ascii="仿宋_GB2312" w:eastAsia="仿宋_GB2312" w:hAnsi="仿宋" w:cs="仿宋" w:hint="eastAsia"/>
          <w:sz w:val="32"/>
          <w:szCs w:val="32"/>
        </w:rPr>
        <w:t>高校”消费警示宣传活动，在各大高校现场设立宣传检测服务站，为广大在校学生免费检测学生自带絮棉制品400余床。</w:t>
      </w:r>
    </w:p>
    <w:p w:rsidR="00861B13" w:rsidRDefault="000E159E">
      <w:pPr>
        <w:spacing w:line="580" w:lineRule="exact"/>
        <w:ind w:firstLineChars="196" w:firstLine="630"/>
        <w:rPr>
          <w:rFonts w:ascii="仿宋_GB2312" w:eastAsia="仿宋_GB2312"/>
          <w:b/>
          <w:sz w:val="32"/>
          <w:szCs w:val="32"/>
        </w:rPr>
      </w:pPr>
      <w:r>
        <w:rPr>
          <w:rFonts w:ascii="仿宋_GB2312" w:eastAsia="仿宋_GB2312" w:hint="eastAsia"/>
          <w:b/>
          <w:sz w:val="32"/>
          <w:szCs w:val="32"/>
        </w:rPr>
        <w:t>（2）执法监管工作。</w:t>
      </w:r>
    </w:p>
    <w:p w:rsidR="00861B13" w:rsidRDefault="000E159E">
      <w:pPr>
        <w:snapToGrid w:val="0"/>
        <w:spacing w:line="520" w:lineRule="exact"/>
        <w:ind w:firstLineChars="200" w:firstLine="640"/>
        <w:rPr>
          <w:rFonts w:ascii="仿宋" w:eastAsia="仿宋" w:hAnsi="仿宋" w:cs="仿宋"/>
          <w:sz w:val="32"/>
          <w:szCs w:val="32"/>
        </w:rPr>
      </w:pPr>
      <w:r>
        <w:rPr>
          <w:rFonts w:ascii="仿宋_GB2312" w:eastAsia="仿宋_GB2312" w:hAnsi="仿宋" w:cs="仿宋" w:hint="eastAsia"/>
          <w:sz w:val="32"/>
          <w:szCs w:val="32"/>
        </w:rPr>
        <w:t>开展了棉花、苎麻、学生服、床上用品、酒店宾馆用纤维制品专项整治行动, 检查学生服面料150批次，棉花350吨，学生服10万套，棉胎8000床，床上用品2.6万套，完</w:t>
      </w:r>
      <w:r>
        <w:rPr>
          <w:rFonts w:ascii="仿宋_GB2312" w:eastAsia="仿宋_GB2312" w:hAnsi="仿宋" w:cs="仿宋" w:hint="eastAsia"/>
          <w:sz w:val="32"/>
          <w:szCs w:val="32"/>
        </w:rPr>
        <w:lastRenderedPageBreak/>
        <w:t>成国家监督抽查29批次，省级监督抽查93批次，市级监督抽查60批次。</w:t>
      </w:r>
    </w:p>
    <w:p w:rsidR="00861B13" w:rsidRDefault="000E159E">
      <w:pPr>
        <w:ind w:firstLine="640"/>
        <w:jc w:val="left"/>
        <w:rPr>
          <w:rFonts w:ascii="黑体" w:eastAsia="黑体" w:hAnsi="黑体" w:cs="黑体"/>
          <w:sz w:val="32"/>
        </w:rPr>
      </w:pPr>
      <w:r>
        <w:rPr>
          <w:rFonts w:ascii="黑体" w:eastAsia="黑体" w:hAnsi="黑体" w:cs="黑体" w:hint="eastAsia"/>
          <w:sz w:val="32"/>
        </w:rPr>
        <w:t>十</w:t>
      </w:r>
      <w:r>
        <w:rPr>
          <w:rFonts w:ascii="黑体" w:eastAsia="黑体" w:hAnsi="黑体" w:cs="黑体"/>
          <w:sz w:val="32"/>
        </w:rPr>
        <w:t>、其他重要事项的情况说明</w:t>
      </w:r>
    </w:p>
    <w:p w:rsidR="00861B13" w:rsidRDefault="000E159E">
      <w:pPr>
        <w:ind w:firstLine="640"/>
        <w:jc w:val="left"/>
        <w:rPr>
          <w:rFonts w:ascii="楷体" w:eastAsia="楷体" w:hAnsi="楷体" w:cs="楷体"/>
          <w:sz w:val="32"/>
        </w:rPr>
      </w:pPr>
      <w:r>
        <w:rPr>
          <w:rFonts w:ascii="楷体" w:eastAsia="楷体" w:hAnsi="楷体" w:cs="楷体"/>
          <w:sz w:val="32"/>
        </w:rPr>
        <w:t>（一）预决算收支增减变化情况。</w:t>
      </w:r>
    </w:p>
    <w:p w:rsidR="00861B13" w:rsidRDefault="000E159E">
      <w:pPr>
        <w:ind w:firstLine="640"/>
        <w:jc w:val="left"/>
        <w:rPr>
          <w:rFonts w:ascii="仿宋" w:eastAsia="仿宋" w:hAnsi="仿宋" w:cs="仿宋"/>
          <w:sz w:val="32"/>
        </w:rPr>
      </w:pPr>
      <w:r>
        <w:rPr>
          <w:rFonts w:ascii="仿宋" w:eastAsia="仿宋" w:hAnsi="仿宋" w:cs="仿宋" w:hint="eastAsia"/>
          <w:sz w:val="32"/>
        </w:rPr>
        <w:t>2019年收入年初预算为</w:t>
      </w:r>
      <w:r>
        <w:rPr>
          <w:rFonts w:eastAsia="仿宋_GB2312" w:hint="eastAsia"/>
          <w:sz w:val="32"/>
          <w:szCs w:val="32"/>
        </w:rPr>
        <w:t>461.93</w:t>
      </w:r>
      <w:r>
        <w:rPr>
          <w:rFonts w:ascii="仿宋" w:eastAsia="仿宋" w:hAnsi="仿宋" w:cs="仿宋" w:hint="eastAsia"/>
          <w:sz w:val="32"/>
        </w:rPr>
        <w:t>万元，调整后收入为</w:t>
      </w:r>
      <w:r>
        <w:rPr>
          <w:rFonts w:ascii="仿宋" w:eastAsia="仿宋" w:hAnsi="仿宋" w:cs="仿宋"/>
          <w:sz w:val="32"/>
        </w:rPr>
        <w:t xml:space="preserve"> </w:t>
      </w:r>
      <w:r>
        <w:rPr>
          <w:rFonts w:ascii="仿宋" w:eastAsia="仿宋" w:hAnsi="仿宋" w:cs="仿宋" w:hint="eastAsia"/>
          <w:sz w:val="32"/>
        </w:rPr>
        <w:t>568.07万元，增加了106.14万元，主要原因是棉花公</w:t>
      </w:r>
      <w:proofErr w:type="gramStart"/>
      <w:r>
        <w:rPr>
          <w:rFonts w:ascii="仿宋" w:eastAsia="仿宋" w:hAnsi="仿宋" w:cs="仿宋" w:hint="eastAsia"/>
          <w:sz w:val="32"/>
        </w:rPr>
        <w:t>检收入</w:t>
      </w:r>
      <w:proofErr w:type="gramEnd"/>
      <w:r>
        <w:rPr>
          <w:rFonts w:ascii="仿宋" w:eastAsia="仿宋" w:hAnsi="仿宋" w:cs="仿宋" w:hint="eastAsia"/>
          <w:sz w:val="32"/>
        </w:rPr>
        <w:t>增加。</w:t>
      </w:r>
    </w:p>
    <w:p w:rsidR="00861B13" w:rsidRDefault="000E159E">
      <w:pPr>
        <w:ind w:firstLine="640"/>
        <w:jc w:val="left"/>
        <w:rPr>
          <w:rFonts w:ascii="楷体" w:eastAsia="楷体" w:hAnsi="楷体" w:cs="楷体"/>
          <w:sz w:val="32"/>
        </w:rPr>
      </w:pPr>
      <w:r>
        <w:rPr>
          <w:rFonts w:ascii="仿宋" w:eastAsia="仿宋" w:hAnsi="仿宋" w:cs="仿宋" w:hint="eastAsia"/>
          <w:sz w:val="32"/>
        </w:rPr>
        <w:t>2019年支出年初预算为461.93万元，调整后支出为393.02万元，减少了68.91万元，主要原因是人员减少，费用减少，设备购置减少。</w:t>
      </w:r>
    </w:p>
    <w:p w:rsidR="00861B13" w:rsidRDefault="000E159E">
      <w:pPr>
        <w:ind w:firstLine="640"/>
        <w:jc w:val="left"/>
        <w:rPr>
          <w:rFonts w:ascii="楷体" w:eastAsia="楷体" w:hAnsi="楷体" w:cs="楷体"/>
          <w:color w:val="FF0000"/>
          <w:sz w:val="32"/>
        </w:rPr>
      </w:pPr>
      <w:r>
        <w:rPr>
          <w:rFonts w:ascii="楷体" w:eastAsia="楷体" w:hAnsi="楷体" w:cs="楷体"/>
          <w:sz w:val="32"/>
        </w:rPr>
        <w:t>（二）</w:t>
      </w:r>
      <w:r>
        <w:rPr>
          <w:rFonts w:ascii="楷体" w:eastAsia="楷体" w:hAnsi="楷体" w:cs="楷体" w:hint="eastAsia"/>
          <w:sz w:val="32"/>
        </w:rPr>
        <w:t>事业</w:t>
      </w:r>
      <w:r>
        <w:rPr>
          <w:rFonts w:ascii="楷体" w:eastAsia="楷体" w:hAnsi="楷体" w:cs="楷体"/>
          <w:sz w:val="32"/>
        </w:rPr>
        <w:t>运行经费支出情况。</w:t>
      </w:r>
    </w:p>
    <w:p w:rsidR="00861B13" w:rsidRDefault="000E159E">
      <w:pPr>
        <w:ind w:firstLineChars="200" w:firstLine="640"/>
        <w:rPr>
          <w:rFonts w:ascii="仿宋_GB2312" w:eastAsia="仿宋_GB2312"/>
          <w:sz w:val="32"/>
          <w:szCs w:val="32"/>
        </w:rPr>
      </w:pPr>
      <w:r>
        <w:rPr>
          <w:rFonts w:ascii="仿宋_GB2312" w:eastAsia="仿宋_GB2312" w:hint="eastAsia"/>
          <w:sz w:val="32"/>
          <w:szCs w:val="32"/>
        </w:rPr>
        <w:t>本部门</w:t>
      </w:r>
      <w:r>
        <w:rPr>
          <w:rFonts w:ascii="仿宋_GB2312" w:eastAsia="仿宋_GB2312"/>
          <w:sz w:val="32"/>
          <w:szCs w:val="32"/>
        </w:rPr>
        <w:t>201</w:t>
      </w:r>
      <w:r>
        <w:rPr>
          <w:rFonts w:ascii="仿宋_GB2312" w:eastAsia="仿宋_GB2312" w:hint="eastAsia"/>
          <w:sz w:val="32"/>
          <w:szCs w:val="32"/>
        </w:rPr>
        <w:t>9年度事业</w:t>
      </w:r>
      <w:r>
        <w:rPr>
          <w:rFonts w:ascii="仿宋" w:eastAsia="仿宋" w:hAnsi="仿宋" w:cs="仿宋"/>
          <w:sz w:val="32"/>
        </w:rPr>
        <w:t>运行经费支出</w:t>
      </w:r>
      <w:r>
        <w:rPr>
          <w:rFonts w:ascii="仿宋" w:eastAsia="仿宋" w:hAnsi="仿宋" w:cs="仿宋" w:hint="eastAsia"/>
          <w:sz w:val="32"/>
        </w:rPr>
        <w:t>11.94</w:t>
      </w:r>
      <w:r>
        <w:rPr>
          <w:rFonts w:ascii="仿宋" w:eastAsia="仿宋" w:hAnsi="仿宋" w:cs="仿宋"/>
          <w:sz w:val="32"/>
        </w:rPr>
        <w:t>万元，较上年减少</w:t>
      </w:r>
      <w:r>
        <w:rPr>
          <w:rFonts w:ascii="仿宋" w:eastAsia="仿宋" w:hAnsi="仿宋" w:cs="仿宋" w:hint="eastAsia"/>
          <w:sz w:val="32"/>
        </w:rPr>
        <w:t>19.01</w:t>
      </w:r>
      <w:r>
        <w:rPr>
          <w:rFonts w:ascii="仿宋" w:eastAsia="仿宋" w:hAnsi="仿宋" w:cs="仿宋"/>
          <w:sz w:val="32"/>
        </w:rPr>
        <w:t>万元，减</w:t>
      </w:r>
      <w:r>
        <w:rPr>
          <w:rFonts w:ascii="仿宋" w:eastAsia="仿宋" w:hAnsi="仿宋" w:cs="仿宋" w:hint="eastAsia"/>
          <w:sz w:val="32"/>
        </w:rPr>
        <w:t>61.43</w:t>
      </w:r>
      <w:r>
        <w:rPr>
          <w:rFonts w:ascii="仿宋" w:eastAsia="仿宋" w:hAnsi="仿宋" w:cs="仿宋"/>
          <w:sz w:val="32"/>
        </w:rPr>
        <w:t>%，主要原因是</w:t>
      </w:r>
      <w:r>
        <w:rPr>
          <w:rFonts w:ascii="仿宋_GB2312" w:eastAsia="仿宋_GB2312" w:hint="eastAsia"/>
          <w:sz w:val="32"/>
          <w:szCs w:val="32"/>
        </w:rPr>
        <w:t>：人员减少公用经费减少。</w:t>
      </w:r>
    </w:p>
    <w:p w:rsidR="00861B13" w:rsidRDefault="000E159E">
      <w:pPr>
        <w:ind w:firstLine="640"/>
        <w:jc w:val="left"/>
        <w:rPr>
          <w:rFonts w:ascii="楷体" w:eastAsia="楷体" w:hAnsi="楷体" w:cs="楷体"/>
          <w:color w:val="FF0000"/>
          <w:sz w:val="32"/>
        </w:rPr>
      </w:pPr>
      <w:r>
        <w:rPr>
          <w:rFonts w:ascii="楷体" w:eastAsia="楷体" w:hAnsi="楷体" w:cs="楷体"/>
          <w:sz w:val="32"/>
        </w:rPr>
        <w:t>（三）政府采购支出情况。</w:t>
      </w:r>
    </w:p>
    <w:p w:rsidR="00861B13" w:rsidRDefault="000E159E">
      <w:pPr>
        <w:ind w:firstLine="640"/>
        <w:jc w:val="left"/>
        <w:rPr>
          <w:rFonts w:ascii="楷体" w:eastAsia="楷体" w:hAnsi="楷体" w:cs="楷体"/>
          <w:color w:val="FF0000"/>
          <w:sz w:val="32"/>
        </w:rPr>
      </w:pPr>
      <w:r>
        <w:rPr>
          <w:rFonts w:ascii="仿宋_GB2312" w:eastAsia="仿宋_GB2312" w:hint="eastAsia"/>
          <w:sz w:val="32"/>
          <w:szCs w:val="32"/>
        </w:rPr>
        <w:t>本部门</w:t>
      </w:r>
      <w:r>
        <w:rPr>
          <w:rFonts w:ascii="仿宋_GB2312" w:eastAsia="仿宋_GB2312"/>
          <w:sz w:val="32"/>
          <w:szCs w:val="32"/>
        </w:rPr>
        <w:t>201</w:t>
      </w:r>
      <w:r>
        <w:rPr>
          <w:rFonts w:ascii="仿宋_GB2312" w:eastAsia="仿宋_GB2312" w:hint="eastAsia"/>
          <w:sz w:val="32"/>
          <w:szCs w:val="32"/>
        </w:rPr>
        <w:t>9年度政府采购</w:t>
      </w:r>
      <w:r>
        <w:rPr>
          <w:rFonts w:ascii="仿宋" w:eastAsia="仿宋" w:hAnsi="仿宋" w:cs="仿宋" w:hint="eastAsia"/>
          <w:sz w:val="32"/>
        </w:rPr>
        <w:t>0</w:t>
      </w:r>
      <w:r>
        <w:rPr>
          <w:rFonts w:ascii="仿宋" w:eastAsia="仿宋" w:hAnsi="仿宋" w:cs="仿宋"/>
          <w:sz w:val="32"/>
        </w:rPr>
        <w:t>万元，其中，政府采购货物支出</w:t>
      </w:r>
      <w:r>
        <w:rPr>
          <w:rFonts w:ascii="仿宋" w:eastAsia="仿宋" w:hAnsi="仿宋" w:cs="仿宋" w:hint="eastAsia"/>
          <w:sz w:val="32"/>
        </w:rPr>
        <w:t>0</w:t>
      </w:r>
      <w:r>
        <w:rPr>
          <w:rFonts w:ascii="仿宋" w:eastAsia="仿宋" w:hAnsi="仿宋" w:cs="仿宋"/>
          <w:sz w:val="32"/>
        </w:rPr>
        <w:t>万元，政府采购工程支出万元</w:t>
      </w:r>
      <w:r>
        <w:rPr>
          <w:rFonts w:ascii="仿宋" w:eastAsia="仿宋" w:hAnsi="仿宋" w:cs="仿宋" w:hint="eastAsia"/>
          <w:sz w:val="32"/>
        </w:rPr>
        <w:t>，</w:t>
      </w:r>
      <w:r>
        <w:rPr>
          <w:rFonts w:ascii="仿宋" w:eastAsia="仿宋" w:hAnsi="仿宋" w:cs="仿宋"/>
          <w:sz w:val="32"/>
        </w:rPr>
        <w:t>政府采购服务支出万元</w:t>
      </w:r>
      <w:r>
        <w:rPr>
          <w:rFonts w:ascii="仿宋" w:eastAsia="仿宋" w:hAnsi="仿宋" w:cs="仿宋" w:hint="eastAsia"/>
          <w:sz w:val="32"/>
        </w:rPr>
        <w:t>。</w:t>
      </w:r>
    </w:p>
    <w:p w:rsidR="00861B13" w:rsidRDefault="000E159E">
      <w:pPr>
        <w:ind w:firstLine="640"/>
        <w:jc w:val="left"/>
        <w:rPr>
          <w:rFonts w:ascii="楷体" w:eastAsia="楷体" w:hAnsi="楷体" w:cs="楷体"/>
          <w:sz w:val="32"/>
        </w:rPr>
      </w:pPr>
      <w:r>
        <w:rPr>
          <w:rFonts w:ascii="楷体" w:eastAsia="楷体" w:hAnsi="楷体" w:cs="楷体"/>
          <w:sz w:val="32"/>
        </w:rPr>
        <w:t>（四）国有资产占用情况。</w:t>
      </w:r>
    </w:p>
    <w:p w:rsidR="00861B13" w:rsidRDefault="000E159E">
      <w:pPr>
        <w:ind w:firstLineChars="150" w:firstLine="480"/>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201</w:t>
      </w:r>
      <w:r>
        <w:rPr>
          <w:rFonts w:ascii="仿宋_GB2312" w:eastAsia="仿宋_GB2312" w:hint="eastAsia"/>
          <w:sz w:val="32"/>
          <w:szCs w:val="32"/>
        </w:rPr>
        <w:t>9年1</w:t>
      </w:r>
      <w:r>
        <w:rPr>
          <w:rFonts w:ascii="仿宋_GB2312" w:eastAsia="仿宋_GB2312"/>
          <w:sz w:val="32"/>
          <w:szCs w:val="32"/>
        </w:rPr>
        <w:t>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日，本部门共有车辆0辆，其中，一般公务用车0辆，单位价值</w:t>
      </w:r>
      <w:r>
        <w:rPr>
          <w:rFonts w:ascii="仿宋_GB2312" w:eastAsia="仿宋_GB2312"/>
          <w:sz w:val="32"/>
          <w:szCs w:val="32"/>
        </w:rPr>
        <w:t>50</w:t>
      </w:r>
      <w:r>
        <w:rPr>
          <w:rFonts w:ascii="仿宋_GB2312" w:eastAsia="仿宋_GB2312" w:hint="eastAsia"/>
          <w:sz w:val="32"/>
          <w:szCs w:val="32"/>
        </w:rPr>
        <w:t>万元以上通用设备3台</w:t>
      </w:r>
      <w:r>
        <w:rPr>
          <w:rFonts w:ascii="仿宋_GB2312" w:eastAsia="仿宋_GB2312"/>
          <w:sz w:val="32"/>
          <w:szCs w:val="32"/>
        </w:rPr>
        <w:t>(</w:t>
      </w:r>
      <w:r>
        <w:rPr>
          <w:rFonts w:ascii="仿宋_GB2312" w:eastAsia="仿宋_GB2312" w:hint="eastAsia"/>
          <w:sz w:val="32"/>
          <w:szCs w:val="32"/>
        </w:rPr>
        <w:t>套</w:t>
      </w:r>
      <w:r>
        <w:rPr>
          <w:rFonts w:ascii="仿宋_GB2312" w:eastAsia="仿宋_GB2312"/>
          <w:sz w:val="32"/>
          <w:szCs w:val="32"/>
        </w:rPr>
        <w:t>)</w:t>
      </w:r>
      <w:r>
        <w:rPr>
          <w:rFonts w:ascii="仿宋_GB2312" w:eastAsia="仿宋_GB2312" w:hint="eastAsia"/>
          <w:sz w:val="32"/>
          <w:szCs w:val="32"/>
        </w:rPr>
        <w:t>，单价</w:t>
      </w:r>
      <w:r>
        <w:rPr>
          <w:rFonts w:ascii="仿宋_GB2312" w:eastAsia="仿宋_GB2312"/>
          <w:sz w:val="32"/>
          <w:szCs w:val="32"/>
        </w:rPr>
        <w:t>100</w:t>
      </w:r>
      <w:r>
        <w:rPr>
          <w:rFonts w:ascii="仿宋_GB2312" w:eastAsia="仿宋_GB2312" w:hint="eastAsia"/>
          <w:sz w:val="32"/>
          <w:szCs w:val="32"/>
        </w:rPr>
        <w:t>万</w:t>
      </w:r>
      <w:proofErr w:type="gramStart"/>
      <w:r>
        <w:rPr>
          <w:rFonts w:ascii="仿宋_GB2312" w:eastAsia="仿宋_GB2312" w:hint="eastAsia"/>
          <w:sz w:val="32"/>
          <w:szCs w:val="32"/>
        </w:rPr>
        <w:t>正以上</w:t>
      </w:r>
      <w:proofErr w:type="gramEnd"/>
      <w:r>
        <w:rPr>
          <w:rFonts w:ascii="仿宋_GB2312" w:eastAsia="仿宋_GB2312" w:hint="eastAsia"/>
          <w:sz w:val="32"/>
          <w:szCs w:val="32"/>
        </w:rPr>
        <w:t>专用设备0台</w:t>
      </w:r>
      <w:r>
        <w:rPr>
          <w:rFonts w:ascii="仿宋_GB2312" w:eastAsia="仿宋_GB2312"/>
          <w:sz w:val="32"/>
          <w:szCs w:val="32"/>
        </w:rPr>
        <w:t>(</w:t>
      </w:r>
      <w:r>
        <w:rPr>
          <w:rFonts w:ascii="仿宋_GB2312" w:eastAsia="仿宋_GB2312" w:hint="eastAsia"/>
          <w:sz w:val="32"/>
          <w:szCs w:val="32"/>
        </w:rPr>
        <w:t>套）</w:t>
      </w:r>
    </w:p>
    <w:p w:rsidR="00861B13" w:rsidRDefault="00861B13">
      <w:pPr>
        <w:ind w:firstLine="640"/>
        <w:jc w:val="left"/>
        <w:rPr>
          <w:rFonts w:ascii="楷体" w:eastAsia="楷体" w:hAnsi="楷体" w:cs="楷体"/>
          <w:sz w:val="32"/>
        </w:rPr>
      </w:pPr>
    </w:p>
    <w:p w:rsidR="00861B13" w:rsidRDefault="00861B13">
      <w:pPr>
        <w:ind w:firstLine="640"/>
        <w:jc w:val="left"/>
        <w:rPr>
          <w:rFonts w:ascii="楷体" w:eastAsia="楷体" w:hAnsi="楷体" w:cs="楷体"/>
          <w:sz w:val="32"/>
        </w:rPr>
      </w:pPr>
    </w:p>
    <w:p w:rsidR="00861B13" w:rsidRDefault="000E159E">
      <w:pPr>
        <w:jc w:val="center"/>
        <w:rPr>
          <w:rFonts w:ascii="方正小标宋_GBK" w:eastAsia="方正小标宋_GBK" w:hAnsi="方正小标宋_GBK" w:cs="方正小标宋_GBK"/>
          <w:sz w:val="44"/>
        </w:rPr>
      </w:pPr>
      <w:r>
        <w:rPr>
          <w:rFonts w:ascii="宋体" w:eastAsia="宋体" w:hAnsi="宋体" w:cs="宋体"/>
          <w:sz w:val="44"/>
        </w:rPr>
        <w:t>第四部分</w:t>
      </w:r>
      <w:r>
        <w:rPr>
          <w:rFonts w:ascii="方正小标宋_GBK" w:eastAsia="方正小标宋_GBK" w:hAnsi="方正小标宋_GBK" w:cs="方正小标宋_GBK"/>
          <w:sz w:val="44"/>
        </w:rPr>
        <w:t xml:space="preserve"> </w:t>
      </w:r>
      <w:r>
        <w:rPr>
          <w:rFonts w:ascii="宋体" w:eastAsia="宋体" w:hAnsi="宋体" w:cs="宋体"/>
          <w:sz w:val="44"/>
        </w:rPr>
        <w:t>名词解释</w:t>
      </w:r>
    </w:p>
    <w:p w:rsidR="00861B13" w:rsidRDefault="00861B13">
      <w:pPr>
        <w:ind w:firstLine="643"/>
        <w:jc w:val="left"/>
        <w:rPr>
          <w:rFonts w:ascii="仿宋" w:eastAsia="仿宋" w:hAnsi="仿宋" w:cs="仿宋"/>
          <w:b/>
          <w:sz w:val="32"/>
        </w:rPr>
      </w:pPr>
    </w:p>
    <w:p w:rsidR="00861B13" w:rsidRDefault="000E159E">
      <w:pPr>
        <w:ind w:firstLine="643"/>
        <w:jc w:val="left"/>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 xml:space="preserve">指中央财政当年拨付的资金。 </w:t>
      </w:r>
    </w:p>
    <w:p w:rsidR="00861B13" w:rsidRDefault="000E159E">
      <w:pPr>
        <w:ind w:firstLine="643"/>
        <w:jc w:val="left"/>
        <w:rPr>
          <w:rFonts w:ascii="仿宋" w:eastAsia="仿宋" w:hAnsi="仿宋" w:cs="仿宋"/>
          <w:sz w:val="32"/>
        </w:rPr>
      </w:pPr>
      <w:r>
        <w:rPr>
          <w:rFonts w:ascii="仿宋" w:eastAsia="仿宋" w:hAnsi="仿宋" w:cs="仿宋"/>
          <w:b/>
          <w:sz w:val="32"/>
        </w:rPr>
        <w:t>二、事业收入：</w:t>
      </w:r>
      <w:r>
        <w:rPr>
          <w:rFonts w:ascii="仿宋" w:eastAsia="仿宋" w:hAnsi="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rsidR="00861B13" w:rsidRDefault="000E159E">
      <w:pPr>
        <w:ind w:firstLine="643"/>
        <w:jc w:val="left"/>
        <w:rPr>
          <w:rFonts w:ascii="仿宋" w:eastAsia="仿宋" w:hAnsi="仿宋" w:cs="仿宋"/>
          <w:sz w:val="32"/>
        </w:rPr>
      </w:pPr>
      <w:r>
        <w:rPr>
          <w:rFonts w:ascii="仿宋" w:eastAsia="仿宋" w:hAnsi="仿宋" w:cs="仿宋"/>
          <w:b/>
          <w:sz w:val="32"/>
        </w:rPr>
        <w:t>三、经营收入：</w:t>
      </w:r>
      <w:r>
        <w:rPr>
          <w:rFonts w:ascii="仿宋" w:eastAsia="仿宋" w:hAnsi="仿宋" w:cs="仿宋"/>
          <w:sz w:val="32"/>
        </w:rPr>
        <w:t xml:space="preserve">指事业单位在专业业务活动及其辅助活动之外开展非独立核算经营活动取得的收入。如：中国财政杂志社广告收入等。 </w:t>
      </w:r>
    </w:p>
    <w:p w:rsidR="00861B13" w:rsidRDefault="000E159E">
      <w:pPr>
        <w:ind w:firstLine="643"/>
        <w:jc w:val="left"/>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 xml:space="preserve">指除上述“财政拨款收入” 、 “事业收入” 、“经营收入”等以外的收入。主要是按规定动用的售房收入、存款利息收入等。 </w:t>
      </w:r>
    </w:p>
    <w:p w:rsidR="00861B13" w:rsidRDefault="000E159E">
      <w:pPr>
        <w:ind w:firstLine="643"/>
        <w:jc w:val="left"/>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861B13" w:rsidRDefault="000E159E">
      <w:pPr>
        <w:ind w:firstLine="643"/>
        <w:jc w:val="left"/>
        <w:rPr>
          <w:rFonts w:ascii="仿宋" w:eastAsia="仿宋" w:hAnsi="仿宋" w:cs="仿宋"/>
          <w:sz w:val="32"/>
        </w:rPr>
      </w:pPr>
      <w:r>
        <w:rPr>
          <w:rFonts w:ascii="仿宋" w:eastAsia="仿宋" w:hAnsi="仿宋" w:cs="仿宋"/>
          <w:b/>
          <w:sz w:val="32"/>
        </w:rPr>
        <w:t>六、年初结转和结余：</w:t>
      </w:r>
      <w:r>
        <w:rPr>
          <w:rFonts w:ascii="仿宋" w:eastAsia="仿宋" w:hAnsi="仿宋" w:cs="仿宋"/>
          <w:sz w:val="32"/>
        </w:rPr>
        <w:t xml:space="preserve">指以前年度尚未完成、结转到本年按有关规定继续使用的资金。 </w:t>
      </w:r>
    </w:p>
    <w:p w:rsidR="00861B13" w:rsidRDefault="000E159E">
      <w:pPr>
        <w:ind w:firstLine="643"/>
        <w:jc w:val="left"/>
        <w:rPr>
          <w:rFonts w:ascii="仿宋" w:eastAsia="仿宋" w:hAnsi="仿宋" w:cs="仿宋"/>
          <w:sz w:val="32"/>
        </w:rPr>
      </w:pPr>
      <w:r>
        <w:rPr>
          <w:rFonts w:ascii="仿宋" w:eastAsia="仿宋" w:hAnsi="仿宋" w:cs="仿宋"/>
          <w:b/>
          <w:sz w:val="32"/>
        </w:rPr>
        <w:lastRenderedPageBreak/>
        <w:t>七、结余分配：</w:t>
      </w:r>
      <w:r>
        <w:rPr>
          <w:rFonts w:ascii="仿宋" w:eastAsia="仿宋" w:hAnsi="仿宋" w:cs="仿宋"/>
          <w:sz w:val="32"/>
        </w:rPr>
        <w:t>指事业单位按规定提取的职工福利基金、事业基金和缴纳的所得税，以及建设单位按规定应交回的基本建设竣工项目结余资金。</w:t>
      </w:r>
    </w:p>
    <w:p w:rsidR="00861B13" w:rsidRDefault="000E159E">
      <w:pPr>
        <w:ind w:firstLine="643"/>
        <w:jc w:val="left"/>
        <w:rPr>
          <w:rFonts w:ascii="仿宋" w:eastAsia="仿宋" w:hAnsi="仿宋" w:cs="仿宋"/>
          <w:sz w:val="32"/>
        </w:rPr>
      </w:pPr>
      <w:r>
        <w:rPr>
          <w:rFonts w:ascii="仿宋" w:eastAsia="仿宋" w:hAnsi="仿宋" w:cs="仿宋"/>
          <w:b/>
          <w:sz w:val="32"/>
        </w:rPr>
        <w:t>八、年末结转和结余：</w:t>
      </w:r>
      <w:r>
        <w:rPr>
          <w:rFonts w:ascii="仿宋" w:eastAsia="仿宋" w:hAnsi="仿宋" w:cs="仿宋"/>
          <w:sz w:val="32"/>
        </w:rPr>
        <w:t xml:space="preserve">指本年度或以前年度预算安排、因客观条件发生变化无法按原计划实施，需要延迟到以后年度按有关规定继续使用的资金。 </w:t>
      </w:r>
    </w:p>
    <w:p w:rsidR="00861B13" w:rsidRDefault="000E159E">
      <w:pPr>
        <w:ind w:firstLine="643"/>
        <w:jc w:val="left"/>
        <w:rPr>
          <w:rFonts w:ascii="仿宋" w:eastAsia="仿宋" w:hAnsi="仿宋" w:cs="仿宋"/>
          <w:sz w:val="32"/>
        </w:rPr>
      </w:pPr>
      <w:r>
        <w:rPr>
          <w:rFonts w:ascii="仿宋" w:eastAsia="仿宋" w:hAnsi="仿宋" w:cs="仿宋"/>
          <w:b/>
          <w:sz w:val="32"/>
        </w:rPr>
        <w:t>九、基本支出：</w:t>
      </w:r>
      <w:r>
        <w:rPr>
          <w:rFonts w:ascii="仿宋" w:eastAsia="仿宋" w:hAnsi="仿宋" w:cs="仿宋"/>
          <w:sz w:val="32"/>
        </w:rPr>
        <w:t>指为保障机构正常运转、完成日常工</w:t>
      </w:r>
    </w:p>
    <w:p w:rsidR="00861B13" w:rsidRDefault="000E159E">
      <w:pPr>
        <w:jc w:val="left"/>
        <w:rPr>
          <w:rFonts w:ascii="仿宋" w:eastAsia="仿宋" w:hAnsi="仿宋" w:cs="仿宋"/>
          <w:sz w:val="32"/>
        </w:rPr>
      </w:pPr>
      <w:r>
        <w:rPr>
          <w:rFonts w:ascii="仿宋" w:eastAsia="仿宋" w:hAnsi="仿宋" w:cs="仿宋"/>
          <w:sz w:val="32"/>
        </w:rPr>
        <w:t xml:space="preserve">作任务而发生的人员支出和公用支出。 </w:t>
      </w:r>
    </w:p>
    <w:p w:rsidR="00861B13" w:rsidRDefault="000E159E">
      <w:pPr>
        <w:ind w:firstLine="643"/>
        <w:jc w:val="left"/>
        <w:rPr>
          <w:rFonts w:ascii="仿宋" w:eastAsia="仿宋" w:hAnsi="仿宋" w:cs="仿宋"/>
          <w:sz w:val="32"/>
        </w:rPr>
      </w:pPr>
      <w:r>
        <w:rPr>
          <w:rFonts w:ascii="仿宋" w:eastAsia="仿宋" w:hAnsi="仿宋" w:cs="仿宋"/>
          <w:b/>
          <w:sz w:val="32"/>
        </w:rPr>
        <w:t>十、项目支出：</w:t>
      </w:r>
      <w:r>
        <w:rPr>
          <w:rFonts w:ascii="仿宋" w:eastAsia="仿宋" w:hAnsi="仿宋" w:cs="仿宋"/>
          <w:sz w:val="32"/>
        </w:rPr>
        <w:t xml:space="preserve">指在基本支出之外为完成特定行政任务和事业发展目标所发生的支出。 </w:t>
      </w:r>
    </w:p>
    <w:p w:rsidR="00861B13" w:rsidRDefault="000E159E">
      <w:pPr>
        <w:ind w:firstLine="643"/>
        <w:jc w:val="left"/>
        <w:rPr>
          <w:rFonts w:ascii="仿宋" w:eastAsia="仿宋" w:hAnsi="仿宋" w:cs="仿宋"/>
          <w:sz w:val="32"/>
        </w:rPr>
      </w:pPr>
      <w:r>
        <w:rPr>
          <w:rFonts w:ascii="仿宋" w:eastAsia="仿宋" w:hAnsi="仿宋" w:cs="仿宋"/>
          <w:b/>
          <w:sz w:val="32"/>
        </w:rPr>
        <w:t>十一、经营支出：</w:t>
      </w:r>
      <w:r>
        <w:rPr>
          <w:rFonts w:ascii="仿宋" w:eastAsia="仿宋" w:hAnsi="仿宋" w:cs="仿宋"/>
          <w:sz w:val="32"/>
        </w:rPr>
        <w:t xml:space="preserve">指事业单位在专业业务活动及其辅助活动之外开展非独立核算经营活动发生的支出。 </w:t>
      </w:r>
    </w:p>
    <w:p w:rsidR="00861B13" w:rsidRDefault="000E159E">
      <w:pPr>
        <w:ind w:firstLine="643"/>
        <w:jc w:val="left"/>
        <w:rPr>
          <w:rFonts w:ascii="仿宋" w:eastAsia="仿宋" w:hAnsi="仿宋" w:cs="仿宋"/>
          <w:sz w:val="32"/>
        </w:rPr>
      </w:pPr>
      <w:r>
        <w:rPr>
          <w:rFonts w:ascii="仿宋" w:eastAsia="仿宋" w:hAnsi="仿宋" w:cs="仿宋"/>
          <w:b/>
          <w:sz w:val="32"/>
        </w:rPr>
        <w:t>十二、“三公”经费：</w:t>
      </w:r>
      <w:r>
        <w:rPr>
          <w:rFonts w:ascii="仿宋" w:eastAsia="仿宋" w:hAnsi="仿宋" w:cs="仿宋"/>
          <w:sz w:val="32"/>
        </w:rPr>
        <w:t>纳入中央财政预决算管理的“三公”经费，是指中央部门用财政拨款安排的因公出国（境）费、公务用车购置及运行费和公务接待费。其中，因公出国（境）</w:t>
      </w:r>
      <w:proofErr w:type="gramStart"/>
      <w:r>
        <w:rPr>
          <w:rFonts w:ascii="仿宋" w:eastAsia="仿宋" w:hAnsi="仿宋" w:cs="仿宋"/>
          <w:sz w:val="32"/>
        </w:rPr>
        <w:t>费反映</w:t>
      </w:r>
      <w:proofErr w:type="gramEnd"/>
      <w:r>
        <w:rPr>
          <w:rFonts w:ascii="仿宋" w:eastAsia="仿宋" w:hAnsi="仿宋" w:cs="仿宋"/>
          <w:sz w:val="32"/>
        </w:rPr>
        <w:t>单位公务出国（境）的国际旅费、国外城市间交通费、住宿费、伙食费、培训费、公杂费等支出；公务用车购置及运行</w:t>
      </w:r>
      <w:proofErr w:type="gramStart"/>
      <w:r>
        <w:rPr>
          <w:rFonts w:ascii="仿宋" w:eastAsia="仿宋" w:hAnsi="仿宋" w:cs="仿宋"/>
          <w:sz w:val="32"/>
        </w:rPr>
        <w:t>费反映</w:t>
      </w:r>
      <w:proofErr w:type="gramEnd"/>
      <w:r>
        <w:rPr>
          <w:rFonts w:ascii="仿宋" w:eastAsia="仿宋" w:hAnsi="仿宋" w:cs="仿宋"/>
          <w:sz w:val="32"/>
        </w:rPr>
        <w:t>单位公务用车车辆购置支出（</w:t>
      </w:r>
      <w:proofErr w:type="gramStart"/>
      <w:r>
        <w:rPr>
          <w:rFonts w:ascii="仿宋" w:eastAsia="仿宋" w:hAnsi="仿宋" w:cs="仿宋"/>
          <w:sz w:val="32"/>
        </w:rPr>
        <w:t>含车辆</w:t>
      </w:r>
      <w:proofErr w:type="gramEnd"/>
      <w:r>
        <w:rPr>
          <w:rFonts w:ascii="仿宋" w:eastAsia="仿宋" w:hAnsi="仿宋" w:cs="仿宋"/>
          <w:sz w:val="32"/>
        </w:rPr>
        <w:t>购置税）及租用费、燃料费、维修费、过路过桥费、保险费、安全奖励费用等支出；公务接待</w:t>
      </w:r>
      <w:proofErr w:type="gramStart"/>
      <w:r>
        <w:rPr>
          <w:rFonts w:ascii="仿宋" w:eastAsia="仿宋" w:hAnsi="仿宋" w:cs="仿宋"/>
          <w:sz w:val="32"/>
        </w:rPr>
        <w:t>费反映</w:t>
      </w:r>
      <w:proofErr w:type="gramEnd"/>
      <w:r>
        <w:rPr>
          <w:rFonts w:ascii="仿宋" w:eastAsia="仿宋" w:hAnsi="仿宋" w:cs="仿宋"/>
          <w:sz w:val="32"/>
        </w:rPr>
        <w:t xml:space="preserve">单位按规定开支的各类公务接待（含外宾接待）支出。 </w:t>
      </w:r>
    </w:p>
    <w:p w:rsidR="00861B13" w:rsidRDefault="000E159E">
      <w:pPr>
        <w:ind w:firstLine="643"/>
        <w:jc w:val="left"/>
        <w:rPr>
          <w:rFonts w:ascii="仿宋" w:eastAsia="仿宋" w:hAnsi="仿宋" w:cs="仿宋"/>
          <w:sz w:val="32"/>
        </w:rPr>
      </w:pPr>
      <w:r>
        <w:rPr>
          <w:rFonts w:ascii="仿宋" w:eastAsia="仿宋" w:hAnsi="仿宋" w:cs="仿宋"/>
          <w:b/>
          <w:sz w:val="32"/>
        </w:rPr>
        <w:t>十三、</w:t>
      </w:r>
      <w:r>
        <w:rPr>
          <w:rFonts w:ascii="仿宋" w:eastAsia="仿宋" w:hAnsi="仿宋" w:cs="仿宋" w:hint="eastAsia"/>
          <w:b/>
          <w:sz w:val="32"/>
        </w:rPr>
        <w:t>事业</w:t>
      </w:r>
      <w:r>
        <w:rPr>
          <w:rFonts w:ascii="仿宋" w:eastAsia="仿宋" w:hAnsi="仿宋" w:cs="仿宋"/>
          <w:b/>
          <w:sz w:val="32"/>
        </w:rPr>
        <w:t>运行经费：</w:t>
      </w:r>
      <w:r>
        <w:rPr>
          <w:rFonts w:ascii="仿宋" w:eastAsia="仿宋" w:hAnsi="仿宋" w:cs="仿宋"/>
          <w:sz w:val="32"/>
        </w:rPr>
        <w:t>为保障</w:t>
      </w:r>
      <w:r>
        <w:rPr>
          <w:rFonts w:ascii="仿宋" w:eastAsia="仿宋" w:hAnsi="仿宋" w:cs="仿宋" w:hint="eastAsia"/>
          <w:sz w:val="32"/>
        </w:rPr>
        <w:t>事业</w:t>
      </w:r>
      <w:r>
        <w:rPr>
          <w:rFonts w:ascii="仿宋" w:eastAsia="仿宋" w:hAnsi="仿宋" w:cs="仿宋"/>
          <w:sz w:val="32"/>
        </w:rPr>
        <w:t>单位运行用于购买货</w:t>
      </w:r>
      <w:r>
        <w:rPr>
          <w:rFonts w:ascii="仿宋" w:eastAsia="仿宋" w:hAnsi="仿宋" w:cs="仿宋"/>
          <w:sz w:val="32"/>
        </w:rPr>
        <w:lastRenderedPageBreak/>
        <w:t>物和服务的各项资金，包括办公及印刷费、邮电费、差旅费、会议费、福利费、日常维修费、专用材料及一般设备购置费、办公用房水电费、办公用房取暖费、办公用房物业管理费、公务用车运行维护费以及其他费用。</w:t>
      </w:r>
    </w:p>
    <w:p w:rsidR="00861B13" w:rsidRDefault="00861B13">
      <w:pPr>
        <w:jc w:val="center"/>
        <w:rPr>
          <w:rFonts w:ascii="宋体" w:eastAsia="宋体" w:hAnsi="宋体" w:cs="宋体"/>
          <w:sz w:val="44"/>
        </w:rPr>
      </w:pPr>
    </w:p>
    <w:p w:rsidR="00861B13" w:rsidRDefault="00861B13">
      <w:pPr>
        <w:ind w:left="640"/>
        <w:jc w:val="left"/>
        <w:rPr>
          <w:rFonts w:ascii="仿宋" w:eastAsia="仿宋" w:hAnsi="仿宋" w:cs="仿宋"/>
          <w:sz w:val="32"/>
        </w:rPr>
      </w:pPr>
    </w:p>
    <w:sectPr w:rsidR="00861B13" w:rsidSect="00861B13">
      <w:headerReference w:type="default" r:id="rId8"/>
      <w:pgSz w:w="11906" w:h="16838"/>
      <w:pgMar w:top="1440" w:right="1706"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679" w:rsidRDefault="009C7679" w:rsidP="00861B13">
      <w:r>
        <w:separator/>
      </w:r>
    </w:p>
  </w:endnote>
  <w:endnote w:type="continuationSeparator" w:id="0">
    <w:p w:rsidR="009C7679" w:rsidRDefault="009C7679" w:rsidP="00861B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679" w:rsidRDefault="009C7679" w:rsidP="00861B13">
      <w:r>
        <w:separator/>
      </w:r>
    </w:p>
  </w:footnote>
  <w:footnote w:type="continuationSeparator" w:id="0">
    <w:p w:rsidR="009C7679" w:rsidRDefault="009C7679" w:rsidP="00861B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B13" w:rsidRDefault="00861B13">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A02A8EF"/>
    <w:multiLevelType w:val="singleLevel"/>
    <w:tmpl w:val="CA02A8EF"/>
    <w:lvl w:ilvl="0">
      <w:start w:val="2"/>
      <w:numFmt w:val="chineseCounting"/>
      <w:suff w:val="nothing"/>
      <w:lvlText w:val="（%1）"/>
      <w:lvlJc w:val="left"/>
      <w:rPr>
        <w:rFonts w:hint="eastAsia"/>
      </w:rPr>
    </w:lvl>
  </w:abstractNum>
  <w:abstractNum w:abstractNumId="1">
    <w:nsid w:val="FCB8A376"/>
    <w:multiLevelType w:val="singleLevel"/>
    <w:tmpl w:val="FCB8A376"/>
    <w:lvl w:ilvl="0">
      <w:start w:val="1"/>
      <w:numFmt w:val="decimal"/>
      <w:suff w:val="space"/>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characterSpacingControl w:val="doNotCompress"/>
  <w:hdrShapeDefaults>
    <o:shapedefaults v:ext="edit" spidmax="7170"/>
  </w:hdrShapeDefaults>
  <w:footnotePr>
    <w:footnote w:id="-1"/>
    <w:footnote w:id="0"/>
  </w:footnotePr>
  <w:endnotePr>
    <w:endnote w:id="-1"/>
    <w:endnote w:id="0"/>
  </w:endnotePr>
  <w:compat>
    <w:useFELayout/>
  </w:compat>
  <w:rsids>
    <w:rsidRoot w:val="00361F25"/>
    <w:rsid w:val="00022F24"/>
    <w:rsid w:val="000452DB"/>
    <w:rsid w:val="000B56F7"/>
    <w:rsid w:val="000E159E"/>
    <w:rsid w:val="000E1DA1"/>
    <w:rsid w:val="001111DD"/>
    <w:rsid w:val="0011267F"/>
    <w:rsid w:val="001352FB"/>
    <w:rsid w:val="00144D50"/>
    <w:rsid w:val="0025703E"/>
    <w:rsid w:val="002D5DD0"/>
    <w:rsid w:val="00361F25"/>
    <w:rsid w:val="003638A2"/>
    <w:rsid w:val="00415819"/>
    <w:rsid w:val="004606BE"/>
    <w:rsid w:val="004C174B"/>
    <w:rsid w:val="004E0524"/>
    <w:rsid w:val="004E2F24"/>
    <w:rsid w:val="004F4306"/>
    <w:rsid w:val="00582244"/>
    <w:rsid w:val="005E2E58"/>
    <w:rsid w:val="006123DC"/>
    <w:rsid w:val="0065030C"/>
    <w:rsid w:val="0070163B"/>
    <w:rsid w:val="00732CB0"/>
    <w:rsid w:val="00861B13"/>
    <w:rsid w:val="008F546E"/>
    <w:rsid w:val="00946F32"/>
    <w:rsid w:val="0096182A"/>
    <w:rsid w:val="009B4C5A"/>
    <w:rsid w:val="009C7679"/>
    <w:rsid w:val="00A2356B"/>
    <w:rsid w:val="00A806B4"/>
    <w:rsid w:val="00AB25EE"/>
    <w:rsid w:val="00AF64D3"/>
    <w:rsid w:val="00B13600"/>
    <w:rsid w:val="00B27C51"/>
    <w:rsid w:val="00B44575"/>
    <w:rsid w:val="00BC6D21"/>
    <w:rsid w:val="00BD0975"/>
    <w:rsid w:val="00C44F18"/>
    <w:rsid w:val="00CC0511"/>
    <w:rsid w:val="00D21CDF"/>
    <w:rsid w:val="00D36804"/>
    <w:rsid w:val="00D83956"/>
    <w:rsid w:val="00DB56BB"/>
    <w:rsid w:val="00DF6BEF"/>
    <w:rsid w:val="00DF6FA5"/>
    <w:rsid w:val="00E517E0"/>
    <w:rsid w:val="00EC2A23"/>
    <w:rsid w:val="00EC2AAC"/>
    <w:rsid w:val="00F322AD"/>
    <w:rsid w:val="00F35C36"/>
    <w:rsid w:val="00F44513"/>
    <w:rsid w:val="00F90EA9"/>
    <w:rsid w:val="00F94200"/>
    <w:rsid w:val="00FE3F03"/>
    <w:rsid w:val="01246C55"/>
    <w:rsid w:val="04E77FD4"/>
    <w:rsid w:val="0A504E23"/>
    <w:rsid w:val="111D6996"/>
    <w:rsid w:val="118561DD"/>
    <w:rsid w:val="13425D23"/>
    <w:rsid w:val="13BB534E"/>
    <w:rsid w:val="144D4C9D"/>
    <w:rsid w:val="168D72D5"/>
    <w:rsid w:val="197D2C39"/>
    <w:rsid w:val="2538084F"/>
    <w:rsid w:val="25A95A7D"/>
    <w:rsid w:val="2F5A6202"/>
    <w:rsid w:val="2FBC67D6"/>
    <w:rsid w:val="32E82541"/>
    <w:rsid w:val="3D671FE0"/>
    <w:rsid w:val="3D7C3346"/>
    <w:rsid w:val="3ECE2815"/>
    <w:rsid w:val="3FC7349C"/>
    <w:rsid w:val="435B7386"/>
    <w:rsid w:val="475A0ECB"/>
    <w:rsid w:val="477D43F3"/>
    <w:rsid w:val="48173529"/>
    <w:rsid w:val="4A5C1B2A"/>
    <w:rsid w:val="4CC60AAD"/>
    <w:rsid w:val="4F427784"/>
    <w:rsid w:val="4FE33DCE"/>
    <w:rsid w:val="522A3F1D"/>
    <w:rsid w:val="543F00D3"/>
    <w:rsid w:val="54CA5C2A"/>
    <w:rsid w:val="5E3D5885"/>
    <w:rsid w:val="5F532533"/>
    <w:rsid w:val="5F9A29BF"/>
    <w:rsid w:val="66BD380B"/>
    <w:rsid w:val="6E255211"/>
    <w:rsid w:val="74AF6766"/>
    <w:rsid w:val="78C07AD0"/>
    <w:rsid w:val="7B982A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B13"/>
    <w:pPr>
      <w:widowControl w:val="0"/>
      <w:jc w:val="both"/>
    </w:pPr>
    <w:rPr>
      <w:rFonts w:asciiTheme="minorHAnsi" w:eastAsiaTheme="minorEastAsia" w:hAnsiTheme="minorHAns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861B13"/>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861B13"/>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sid w:val="00861B13"/>
    <w:rPr>
      <w:color w:val="0000FF" w:themeColor="hyperlink"/>
      <w:u w:val="single"/>
    </w:rPr>
  </w:style>
  <w:style w:type="character" w:customStyle="1" w:styleId="Char0">
    <w:name w:val="页眉 Char"/>
    <w:basedOn w:val="a0"/>
    <w:link w:val="a4"/>
    <w:uiPriority w:val="99"/>
    <w:semiHidden/>
    <w:qFormat/>
    <w:rsid w:val="00861B13"/>
    <w:rPr>
      <w:sz w:val="18"/>
      <w:szCs w:val="18"/>
    </w:rPr>
  </w:style>
  <w:style w:type="character" w:customStyle="1" w:styleId="Char">
    <w:name w:val="页脚 Char"/>
    <w:basedOn w:val="a0"/>
    <w:link w:val="a3"/>
    <w:uiPriority w:val="99"/>
    <w:semiHidden/>
    <w:qFormat/>
    <w:rsid w:val="00861B13"/>
    <w:rPr>
      <w:sz w:val="18"/>
      <w:szCs w:val="18"/>
    </w:rPr>
  </w:style>
  <w:style w:type="paragraph" w:styleId="a6">
    <w:name w:val="List Paragraph"/>
    <w:basedOn w:val="a"/>
    <w:uiPriority w:val="34"/>
    <w:qFormat/>
    <w:rsid w:val="00861B1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912</Words>
  <Characters>5201</Characters>
  <Application>Microsoft Office Word</Application>
  <DocSecurity>0</DocSecurity>
  <Lines>43</Lines>
  <Paragraphs>12</Paragraphs>
  <ScaleCrop>false</ScaleCrop>
  <Company>www.deepin.net.cn</Company>
  <LinksUpToDate>false</LinksUpToDate>
  <CharactersWithSpaces>6101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益阳市市场监督管理局</cp:lastModifiedBy>
  <cp:revision>31</cp:revision>
  <dcterms:created xsi:type="dcterms:W3CDTF">2018-06-14T08:18:00Z</dcterms:created>
  <dcterms:modified xsi:type="dcterms:W3CDTF">2020-12-29T08:35:00Z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